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0C" w:rsidRPr="00CC2E97" w:rsidRDefault="005A6F0C">
      <w:pPr>
        <w:rPr>
          <w:lang w:val="en-US"/>
        </w:rPr>
      </w:pPr>
    </w:p>
    <w:p w:rsidR="00935284" w:rsidRPr="000729C8" w:rsidRDefault="00935284" w:rsidP="00935284">
      <w:pPr>
        <w:pStyle w:val="a4"/>
        <w:jc w:val="center"/>
        <w:rPr>
          <w:rFonts w:cstheme="minorHAnsi"/>
          <w:b/>
          <w:bCs/>
          <w:color w:val="000000" w:themeColor="text1"/>
          <w:sz w:val="52"/>
          <w:szCs w:val="52"/>
          <w:lang w:eastAsia="el-GR"/>
        </w:rPr>
      </w:pPr>
      <w:r w:rsidRPr="000729C8">
        <w:rPr>
          <w:rFonts w:cstheme="minorHAnsi"/>
          <w:b/>
          <w:bCs/>
          <w:color w:val="000000" w:themeColor="text1"/>
          <w:sz w:val="52"/>
          <w:szCs w:val="52"/>
          <w:lang w:eastAsia="el-GR"/>
        </w:rPr>
        <w:t xml:space="preserve">ΚΛΑΣΙΚΗ ΙΣΠΑΝΙΑ </w:t>
      </w:r>
    </w:p>
    <w:p w:rsidR="001211DC" w:rsidRDefault="00935284" w:rsidP="00935284">
      <w:pPr>
        <w:pStyle w:val="a4"/>
        <w:jc w:val="center"/>
        <w:rPr>
          <w:b/>
          <w:bCs/>
          <w:i/>
          <w:iCs/>
          <w:color w:val="000000" w:themeColor="text1"/>
          <w:sz w:val="32"/>
          <w:szCs w:val="32"/>
        </w:rPr>
      </w:pPr>
      <w:r w:rsidRPr="00FB41A9">
        <w:rPr>
          <w:b/>
          <w:i/>
          <w:iCs/>
          <w:color w:val="000000" w:themeColor="text1"/>
          <w:sz w:val="32"/>
          <w:szCs w:val="32"/>
        </w:rPr>
        <w:t>«</w:t>
      </w:r>
      <w:r w:rsidRPr="00FB41A9">
        <w:rPr>
          <w:b/>
          <w:bCs/>
          <w:i/>
          <w:iCs/>
          <w:color w:val="000000" w:themeColor="text1"/>
          <w:sz w:val="32"/>
          <w:szCs w:val="32"/>
        </w:rPr>
        <w:t xml:space="preserve">Φαντασμαγορική Κλασική Ισπανία </w:t>
      </w:r>
    </w:p>
    <w:p w:rsidR="00935284" w:rsidRDefault="00935284" w:rsidP="00935284">
      <w:pPr>
        <w:pStyle w:val="a4"/>
        <w:jc w:val="center"/>
        <w:rPr>
          <w:rFonts w:cstheme="minorHAnsi"/>
          <w:b/>
          <w:bCs/>
          <w:color w:val="000000" w:themeColor="text1"/>
          <w:sz w:val="40"/>
          <w:szCs w:val="40"/>
          <w:lang w:eastAsia="el-GR"/>
        </w:rPr>
      </w:pPr>
      <w:r>
        <w:rPr>
          <w:rFonts w:cstheme="minorHAnsi"/>
          <w:b/>
          <w:bCs/>
          <w:color w:val="000000" w:themeColor="text1"/>
          <w:sz w:val="40"/>
          <w:szCs w:val="40"/>
          <w:lang w:eastAsia="el-GR"/>
        </w:rPr>
        <w:t xml:space="preserve">06, 20/07 &amp; 03, 17/08 – 7 </w:t>
      </w:r>
      <w:r w:rsidRPr="00152E9C">
        <w:rPr>
          <w:rFonts w:cstheme="minorHAnsi"/>
          <w:b/>
          <w:bCs/>
          <w:color w:val="000000" w:themeColor="text1"/>
          <w:sz w:val="40"/>
          <w:szCs w:val="40"/>
          <w:lang w:eastAsia="el-GR"/>
        </w:rPr>
        <w:t>ΗΜΕΡΕΣ</w:t>
      </w:r>
      <w:r>
        <w:rPr>
          <w:rFonts w:cstheme="minorHAnsi"/>
          <w:b/>
          <w:bCs/>
          <w:color w:val="000000" w:themeColor="text1"/>
          <w:sz w:val="40"/>
          <w:szCs w:val="40"/>
          <w:lang w:eastAsia="el-GR"/>
        </w:rPr>
        <w:t xml:space="preserve"> </w:t>
      </w:r>
    </w:p>
    <w:p w:rsidR="00935284" w:rsidRDefault="00935284" w:rsidP="00935284">
      <w:pPr>
        <w:pStyle w:val="a4"/>
        <w:jc w:val="center"/>
        <w:rPr>
          <w:rFonts w:cstheme="minorHAnsi"/>
          <w:b/>
          <w:bCs/>
          <w:color w:val="000000" w:themeColor="text1"/>
          <w:sz w:val="40"/>
          <w:szCs w:val="40"/>
          <w:lang w:eastAsia="el-GR"/>
        </w:rPr>
      </w:pPr>
      <w:proofErr w:type="spellStart"/>
      <w:r>
        <w:rPr>
          <w:rFonts w:cstheme="minorHAnsi"/>
          <w:b/>
          <w:bCs/>
          <w:color w:val="000000" w:themeColor="text1"/>
          <w:sz w:val="40"/>
          <w:szCs w:val="40"/>
          <w:lang w:eastAsia="el-GR"/>
        </w:rPr>
        <w:t>Βαρκλεώνη</w:t>
      </w:r>
      <w:proofErr w:type="spellEnd"/>
      <w:r>
        <w:rPr>
          <w:rFonts w:cstheme="minorHAnsi"/>
          <w:b/>
          <w:bCs/>
          <w:color w:val="000000" w:themeColor="text1"/>
          <w:sz w:val="40"/>
          <w:szCs w:val="40"/>
          <w:lang w:eastAsia="el-GR"/>
        </w:rPr>
        <w:t xml:space="preserve">(2)– </w:t>
      </w:r>
      <w:r>
        <w:rPr>
          <w:rFonts w:cstheme="minorHAnsi"/>
          <w:b/>
          <w:bCs/>
          <w:color w:val="000000" w:themeColor="text1"/>
          <w:sz w:val="40"/>
          <w:szCs w:val="40"/>
          <w:lang w:val="en-US" w:eastAsia="el-GR"/>
        </w:rPr>
        <w:t>Figueres</w:t>
      </w:r>
      <w:r w:rsidRPr="00E42F03">
        <w:rPr>
          <w:rFonts w:cstheme="minorHAnsi"/>
          <w:b/>
          <w:bCs/>
          <w:color w:val="000000" w:themeColor="text1"/>
          <w:sz w:val="40"/>
          <w:szCs w:val="40"/>
          <w:lang w:eastAsia="el-GR"/>
        </w:rPr>
        <w:t>/</w:t>
      </w:r>
      <w:r>
        <w:rPr>
          <w:rFonts w:cstheme="minorHAnsi"/>
          <w:b/>
          <w:bCs/>
          <w:color w:val="000000" w:themeColor="text1"/>
          <w:sz w:val="40"/>
          <w:szCs w:val="40"/>
          <w:lang w:val="en-US" w:eastAsia="el-GR"/>
        </w:rPr>
        <w:t>Girona</w:t>
      </w:r>
      <w:r w:rsidR="002442BB">
        <w:rPr>
          <w:rFonts w:cstheme="minorHAnsi"/>
          <w:b/>
          <w:bCs/>
          <w:color w:val="000000" w:themeColor="text1"/>
          <w:sz w:val="40"/>
          <w:szCs w:val="40"/>
          <w:lang w:eastAsia="el-GR"/>
        </w:rPr>
        <w:t xml:space="preserve">  </w:t>
      </w:r>
      <w:r>
        <w:rPr>
          <w:rFonts w:cstheme="minorHAnsi"/>
          <w:b/>
          <w:bCs/>
          <w:color w:val="000000" w:themeColor="text1"/>
          <w:sz w:val="40"/>
          <w:szCs w:val="40"/>
          <w:lang w:eastAsia="el-GR"/>
        </w:rPr>
        <w:t>– Βαλένθια(1) – Μαδρίτη(3) – Τολέδο – (Σεγκόβια)</w:t>
      </w:r>
    </w:p>
    <w:p w:rsidR="00935284" w:rsidRDefault="00935284" w:rsidP="00935284">
      <w:pPr>
        <w:pStyle w:val="a4"/>
        <w:jc w:val="center"/>
        <w:rPr>
          <w:rFonts w:cstheme="minorHAnsi"/>
          <w:b/>
          <w:bCs/>
          <w:color w:val="000000" w:themeColor="text1"/>
          <w:sz w:val="40"/>
          <w:szCs w:val="40"/>
          <w:lang w:eastAsia="el-GR"/>
        </w:rPr>
      </w:pPr>
    </w:p>
    <w:p w:rsidR="00935284" w:rsidRPr="004B0EEF" w:rsidRDefault="00935284" w:rsidP="00935284">
      <w:pPr>
        <w:pStyle w:val="a4"/>
        <w:jc w:val="center"/>
        <w:rPr>
          <w:b/>
          <w:i/>
          <w:iCs/>
          <w:color w:val="000000" w:themeColor="text1"/>
          <w:sz w:val="26"/>
          <w:szCs w:val="26"/>
        </w:rPr>
      </w:pPr>
      <w:r w:rsidRPr="008C59D8">
        <w:rPr>
          <w:b/>
          <w:i/>
          <w:iCs/>
          <w:color w:val="000000" w:themeColor="text1"/>
          <w:sz w:val="26"/>
          <w:szCs w:val="26"/>
        </w:rPr>
        <w:t>«</w:t>
      </w:r>
      <w:r w:rsidRPr="004B0EEF">
        <w:rPr>
          <w:b/>
          <w:i/>
          <w:iCs/>
          <w:color w:val="000000" w:themeColor="text1"/>
          <w:sz w:val="26"/>
          <w:szCs w:val="26"/>
        </w:rPr>
        <w:t>Ένα ταξίδι γεμάτο πάθος, ιστορία και πολιτισμό</w:t>
      </w:r>
      <w:r w:rsidRPr="008C59D8">
        <w:rPr>
          <w:b/>
          <w:i/>
          <w:iCs/>
          <w:color w:val="000000" w:themeColor="text1"/>
          <w:sz w:val="26"/>
          <w:szCs w:val="26"/>
        </w:rPr>
        <w:t>»</w:t>
      </w:r>
    </w:p>
    <w:p w:rsidR="00935284" w:rsidRDefault="00935284" w:rsidP="00935284">
      <w:pPr>
        <w:pStyle w:val="a4"/>
        <w:jc w:val="center"/>
        <w:rPr>
          <w:b/>
          <w:i/>
          <w:iCs/>
          <w:color w:val="000000" w:themeColor="text1"/>
          <w:sz w:val="26"/>
          <w:szCs w:val="26"/>
        </w:rPr>
      </w:pPr>
      <w:r w:rsidRPr="004B0EEF">
        <w:rPr>
          <w:b/>
          <w:i/>
          <w:iCs/>
          <w:color w:val="000000" w:themeColor="text1"/>
          <w:sz w:val="26"/>
          <w:szCs w:val="26"/>
        </w:rPr>
        <w:t xml:space="preserve">Ζήστε τη μαγεία της Ισπανίας μέσα από ένα ταξίδι που συνδυάζει τη βασιλική Μαδρίτη, τη μεσαιωνική Τολέδο, τη σύγχρονη Βαλένθια και τη ζωντανή Βαρκελώνη. Από τα εντυπωσιακά παλάτια και τις ιστορικές συνοικίες μέχρι την </w:t>
      </w:r>
      <w:proofErr w:type="spellStart"/>
      <w:r w:rsidRPr="004B0EEF">
        <w:rPr>
          <w:b/>
          <w:i/>
          <w:iCs/>
          <w:color w:val="000000" w:themeColor="text1"/>
          <w:sz w:val="26"/>
          <w:szCs w:val="26"/>
        </w:rPr>
        <w:t>avant-garde</w:t>
      </w:r>
      <w:proofErr w:type="spellEnd"/>
      <w:r w:rsidRPr="004B0EEF">
        <w:rPr>
          <w:b/>
          <w:i/>
          <w:iCs/>
          <w:color w:val="000000" w:themeColor="text1"/>
          <w:sz w:val="26"/>
          <w:szCs w:val="26"/>
        </w:rPr>
        <w:t xml:space="preserve"> αρχιτεκτονική και τις μεσογειακές γεύσεις, αυτή η εκδρομή υπόσχεται μοναδικές εμπειρίες και αξέχαστες εικόνες!</w:t>
      </w:r>
    </w:p>
    <w:p w:rsidR="00935284" w:rsidRDefault="00935284" w:rsidP="00935284">
      <w:pPr>
        <w:pStyle w:val="a4"/>
        <w:jc w:val="center"/>
        <w:rPr>
          <w:b/>
          <w:i/>
          <w:iCs/>
          <w:color w:val="000000" w:themeColor="text1"/>
          <w:sz w:val="26"/>
          <w:szCs w:val="26"/>
        </w:rPr>
      </w:pPr>
    </w:p>
    <w:p w:rsidR="00935284" w:rsidRDefault="00935284" w:rsidP="00935284">
      <w:pPr>
        <w:pStyle w:val="a4"/>
        <w:jc w:val="center"/>
        <w:rPr>
          <w:b/>
          <w:i/>
          <w:iCs/>
          <w:color w:val="000000" w:themeColor="text1"/>
          <w:sz w:val="26"/>
          <w:szCs w:val="26"/>
        </w:rPr>
      </w:pPr>
    </w:p>
    <w:p w:rsidR="00935284" w:rsidRDefault="00935284" w:rsidP="00935284">
      <w:pPr>
        <w:pStyle w:val="a4"/>
        <w:rPr>
          <w:b/>
          <w:color w:val="000000" w:themeColor="text1"/>
          <w:sz w:val="26"/>
          <w:szCs w:val="26"/>
        </w:rPr>
      </w:pPr>
      <w:r>
        <w:rPr>
          <w:b/>
          <w:color w:val="000000" w:themeColor="text1"/>
          <w:sz w:val="26"/>
          <w:szCs w:val="26"/>
        </w:rPr>
        <w:t>Λίγα λόγια για το ταξίδι μας :</w:t>
      </w:r>
    </w:p>
    <w:p w:rsidR="00935284" w:rsidRPr="0024188C" w:rsidRDefault="00935284" w:rsidP="00935284">
      <w:pPr>
        <w:pStyle w:val="a4"/>
        <w:numPr>
          <w:ilvl w:val="0"/>
          <w:numId w:val="2"/>
        </w:numPr>
        <w:rPr>
          <w:b/>
          <w:color w:val="000000" w:themeColor="text1"/>
        </w:rPr>
      </w:pPr>
      <w:r w:rsidRPr="0024188C">
        <w:rPr>
          <w:b/>
          <w:color w:val="000000" w:themeColor="text1"/>
        </w:rPr>
        <w:t xml:space="preserve">Απευθείας </w:t>
      </w:r>
      <w:r w:rsidRPr="0024188C">
        <w:rPr>
          <w:bCs/>
          <w:color w:val="000000" w:themeColor="text1"/>
        </w:rPr>
        <w:t xml:space="preserve">πτήσεις με την </w:t>
      </w:r>
      <w:r w:rsidRPr="0024188C">
        <w:rPr>
          <w:b/>
          <w:color w:val="000000" w:themeColor="text1"/>
          <w:lang w:val="en-US"/>
        </w:rPr>
        <w:t>Aegean</w:t>
      </w:r>
      <w:r w:rsidRPr="0024188C">
        <w:rPr>
          <w:b/>
          <w:color w:val="000000" w:themeColor="text1"/>
        </w:rPr>
        <w:t xml:space="preserve"> </w:t>
      </w:r>
      <w:r w:rsidRPr="0024188C">
        <w:rPr>
          <w:b/>
          <w:color w:val="000000" w:themeColor="text1"/>
          <w:lang w:val="en-US"/>
        </w:rPr>
        <w:t>Airlines</w:t>
      </w:r>
      <w:r w:rsidRPr="0024188C">
        <w:rPr>
          <w:b/>
          <w:color w:val="000000" w:themeColor="text1"/>
        </w:rPr>
        <w:t xml:space="preserve"> </w:t>
      </w:r>
    </w:p>
    <w:p w:rsidR="00935284" w:rsidRPr="00606BC9" w:rsidRDefault="00935284" w:rsidP="00935284">
      <w:pPr>
        <w:pStyle w:val="a4"/>
        <w:numPr>
          <w:ilvl w:val="0"/>
          <w:numId w:val="2"/>
        </w:numPr>
        <w:rPr>
          <w:b/>
          <w:color w:val="000000" w:themeColor="text1"/>
        </w:rPr>
      </w:pPr>
      <w:r w:rsidRPr="0024188C">
        <w:rPr>
          <w:b/>
          <w:color w:val="000000" w:themeColor="text1"/>
        </w:rPr>
        <w:t xml:space="preserve">Διαμονή </w:t>
      </w:r>
      <w:r w:rsidRPr="0024188C">
        <w:rPr>
          <w:bCs/>
          <w:color w:val="000000" w:themeColor="text1"/>
        </w:rPr>
        <w:t xml:space="preserve"> σε </w:t>
      </w:r>
      <w:r w:rsidRPr="00606BC9">
        <w:rPr>
          <w:b/>
          <w:color w:val="000000" w:themeColor="text1"/>
        </w:rPr>
        <w:t>επιλεγμένα</w:t>
      </w:r>
      <w:r w:rsidRPr="0024188C">
        <w:rPr>
          <w:bCs/>
          <w:color w:val="000000" w:themeColor="text1"/>
        </w:rPr>
        <w:t xml:space="preserve"> </w:t>
      </w:r>
      <w:r w:rsidRPr="00606BC9">
        <w:rPr>
          <w:b/>
          <w:color w:val="000000" w:themeColor="text1"/>
        </w:rPr>
        <w:t>ξενοδοχεία 4*</w:t>
      </w:r>
      <w:r w:rsidRPr="0024188C">
        <w:rPr>
          <w:bCs/>
          <w:color w:val="000000" w:themeColor="text1"/>
        </w:rPr>
        <w:t xml:space="preserve"> με </w:t>
      </w:r>
      <w:r w:rsidRPr="00606BC9">
        <w:rPr>
          <w:b/>
          <w:color w:val="000000" w:themeColor="text1"/>
        </w:rPr>
        <w:t xml:space="preserve">πλούσιο πρωινό </w:t>
      </w:r>
    </w:p>
    <w:p w:rsidR="00935284" w:rsidRPr="0024188C" w:rsidRDefault="00935284" w:rsidP="00935284">
      <w:pPr>
        <w:pStyle w:val="a4"/>
        <w:numPr>
          <w:ilvl w:val="0"/>
          <w:numId w:val="2"/>
        </w:numPr>
        <w:rPr>
          <w:b/>
          <w:color w:val="000000" w:themeColor="text1"/>
        </w:rPr>
      </w:pPr>
      <w:bookmarkStart w:id="0" w:name="_GoBack"/>
      <w:bookmarkEnd w:id="0"/>
      <w:r>
        <w:rPr>
          <w:b/>
          <w:color w:val="000000" w:themeColor="text1"/>
        </w:rPr>
        <w:t>Δώρο η εκδρομή στο Τολέδο</w:t>
      </w:r>
    </w:p>
    <w:p w:rsidR="00935284" w:rsidRPr="0024188C" w:rsidRDefault="00935284" w:rsidP="00935284">
      <w:pPr>
        <w:pStyle w:val="a4"/>
        <w:numPr>
          <w:ilvl w:val="0"/>
          <w:numId w:val="2"/>
        </w:numPr>
        <w:rPr>
          <w:bCs/>
          <w:color w:val="000000" w:themeColor="text1"/>
        </w:rPr>
      </w:pPr>
      <w:r w:rsidRPr="0024188C">
        <w:rPr>
          <w:bCs/>
          <w:color w:val="000000" w:themeColor="text1"/>
        </w:rPr>
        <w:t xml:space="preserve">Έμπειρος ξεναγός – αρχηγός με ειδικότητα στην Ισπανία </w:t>
      </w:r>
    </w:p>
    <w:p w:rsidR="00935284" w:rsidRDefault="00935284" w:rsidP="00935284">
      <w:pPr>
        <w:pStyle w:val="a4"/>
        <w:ind w:left="720"/>
        <w:rPr>
          <w:b/>
          <w:color w:val="000000" w:themeColor="text1"/>
          <w:sz w:val="26"/>
          <w:szCs w:val="26"/>
        </w:rPr>
      </w:pPr>
    </w:p>
    <w:p w:rsidR="00935284" w:rsidRDefault="00935284" w:rsidP="00935284">
      <w:pPr>
        <w:pStyle w:val="a4"/>
        <w:ind w:left="720"/>
        <w:rPr>
          <w:b/>
          <w:color w:val="000000" w:themeColor="text1"/>
          <w:sz w:val="26"/>
          <w:szCs w:val="26"/>
        </w:rPr>
      </w:pPr>
    </w:p>
    <w:p w:rsidR="00935284" w:rsidRDefault="00935284" w:rsidP="00935284">
      <w:pPr>
        <w:pStyle w:val="a4"/>
        <w:jc w:val="both"/>
        <w:rPr>
          <w:b/>
          <w:color w:val="000000" w:themeColor="text1"/>
        </w:rPr>
      </w:pPr>
      <w:r w:rsidRPr="002D7DC6">
        <w:rPr>
          <w:b/>
          <w:color w:val="000000" w:themeColor="text1"/>
        </w:rPr>
        <w:t>1</w:t>
      </w:r>
      <w:r w:rsidRPr="002D7DC6">
        <w:rPr>
          <w:b/>
          <w:color w:val="000000" w:themeColor="text1"/>
          <w:vertAlign w:val="superscript"/>
        </w:rPr>
        <w:t>η</w:t>
      </w:r>
      <w:r w:rsidRPr="002D7DC6">
        <w:rPr>
          <w:b/>
          <w:color w:val="000000" w:themeColor="text1"/>
        </w:rPr>
        <w:t xml:space="preserve"> Μέρα | </w:t>
      </w:r>
      <w:r w:rsidR="0072154D">
        <w:rPr>
          <w:b/>
          <w:color w:val="000000" w:themeColor="text1"/>
        </w:rPr>
        <w:t>Θεσσαλονίκη</w:t>
      </w:r>
      <w:r w:rsidRPr="002D7DC6">
        <w:rPr>
          <w:b/>
          <w:color w:val="000000" w:themeColor="text1"/>
        </w:rPr>
        <w:t xml:space="preserve"> –</w:t>
      </w:r>
      <w:r>
        <w:rPr>
          <w:b/>
          <w:color w:val="000000" w:themeColor="text1"/>
        </w:rPr>
        <w:t xml:space="preserve"> Βαρκελώνη</w:t>
      </w:r>
      <w:r w:rsidR="00186634">
        <w:rPr>
          <w:b/>
          <w:color w:val="000000" w:themeColor="text1"/>
        </w:rPr>
        <w:t xml:space="preserve"> μέσω Αθηνών.</w:t>
      </w:r>
    </w:p>
    <w:p w:rsidR="00935284" w:rsidRPr="0052340C" w:rsidRDefault="00935284" w:rsidP="00935284">
      <w:pPr>
        <w:pStyle w:val="a4"/>
        <w:jc w:val="both"/>
        <w:rPr>
          <w:color w:val="000000" w:themeColor="text1"/>
        </w:rPr>
      </w:pPr>
      <w:r w:rsidRPr="002D7DC6">
        <w:rPr>
          <w:color w:val="000000" w:themeColor="text1"/>
        </w:rPr>
        <w:t>Συγκέντρωση νωρίς το πρωί στο αεροδρόμιο ‘’</w:t>
      </w:r>
      <w:r w:rsidR="0072154D">
        <w:rPr>
          <w:color w:val="000000" w:themeColor="text1"/>
        </w:rPr>
        <w:t>Μακεδονία</w:t>
      </w:r>
      <w:r w:rsidRPr="002D7DC6">
        <w:rPr>
          <w:color w:val="000000" w:themeColor="text1"/>
        </w:rPr>
        <w:t xml:space="preserve">’’ για την πτήση μας </w:t>
      </w:r>
      <w:r>
        <w:rPr>
          <w:color w:val="000000" w:themeColor="text1"/>
        </w:rPr>
        <w:t>για</w:t>
      </w:r>
      <w:r w:rsidRPr="002D7DC6">
        <w:rPr>
          <w:color w:val="000000" w:themeColor="text1"/>
        </w:rPr>
        <w:t xml:space="preserve"> </w:t>
      </w:r>
      <w:r>
        <w:rPr>
          <w:color w:val="000000" w:themeColor="text1"/>
        </w:rPr>
        <w:t xml:space="preserve"> Μαδρίτη Άφιξη στην Πρωτεύουσα της Καταλονίας και αρχίζουμε με την ξενάγηση της πόλης .</w:t>
      </w:r>
      <w:r w:rsidRPr="002D7DC6">
        <w:rPr>
          <w:color w:val="000000" w:themeColor="text1"/>
        </w:rPr>
        <w:t xml:space="preserve"> </w:t>
      </w:r>
      <w:r>
        <w:rPr>
          <w:color w:val="000000" w:themeColor="text1"/>
        </w:rPr>
        <w:t>Η ξενάγηση θα</w:t>
      </w:r>
      <w:r w:rsidRPr="002D7DC6">
        <w:rPr>
          <w:color w:val="000000" w:themeColor="text1"/>
        </w:rPr>
        <w:t xml:space="preserve"> ξεκιν</w:t>
      </w:r>
      <w:r>
        <w:rPr>
          <w:color w:val="000000" w:themeColor="text1"/>
        </w:rPr>
        <w:t>ήσει</w:t>
      </w:r>
      <w:r w:rsidRPr="002D7DC6">
        <w:rPr>
          <w:color w:val="000000" w:themeColor="text1"/>
        </w:rPr>
        <w:t xml:space="preserve"> από το ιστορικό της κέντρο, την γοτθική συνοικία, γνωστή ως </w:t>
      </w:r>
      <w:proofErr w:type="spellStart"/>
      <w:r w:rsidRPr="002D7DC6">
        <w:rPr>
          <w:color w:val="000000" w:themeColor="text1"/>
        </w:rPr>
        <w:t>Barrio</w:t>
      </w:r>
      <w:proofErr w:type="spellEnd"/>
      <w:r w:rsidRPr="002D7DC6">
        <w:rPr>
          <w:color w:val="000000" w:themeColor="text1"/>
        </w:rPr>
        <w:t xml:space="preserve"> </w:t>
      </w:r>
      <w:proofErr w:type="spellStart"/>
      <w:r w:rsidRPr="002D7DC6">
        <w:rPr>
          <w:color w:val="000000" w:themeColor="text1"/>
        </w:rPr>
        <w:t>Gotico</w:t>
      </w:r>
      <w:proofErr w:type="spellEnd"/>
      <w:r w:rsidRPr="002D7DC6">
        <w:rPr>
          <w:color w:val="000000" w:themeColor="text1"/>
        </w:rPr>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Pr="002D7DC6">
        <w:rPr>
          <w:color w:val="000000" w:themeColor="text1"/>
        </w:rPr>
        <w:t>Isidre</w:t>
      </w:r>
      <w:proofErr w:type="spellEnd"/>
      <w:r w:rsidRPr="002D7DC6">
        <w:rPr>
          <w:color w:val="000000" w:themeColor="text1"/>
        </w:rPr>
        <w:t xml:space="preserve"> </w:t>
      </w:r>
      <w:proofErr w:type="spellStart"/>
      <w:r w:rsidRPr="002D7DC6">
        <w:rPr>
          <w:color w:val="000000" w:themeColor="text1"/>
        </w:rPr>
        <w:t>Nonel</w:t>
      </w:r>
      <w:proofErr w:type="spellEnd"/>
      <w:r w:rsidRPr="002D7DC6">
        <w:rPr>
          <w:color w:val="000000" w:themeColor="text1"/>
        </w:rPr>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Pr="002D7DC6">
        <w:rPr>
          <w:color w:val="000000" w:themeColor="text1"/>
        </w:rPr>
        <w:t>Porta</w:t>
      </w:r>
      <w:proofErr w:type="spellEnd"/>
      <w:r w:rsidRPr="002D7DC6">
        <w:rPr>
          <w:color w:val="000000" w:themeColor="text1"/>
        </w:rPr>
        <w:t xml:space="preserve"> </w:t>
      </w:r>
      <w:proofErr w:type="spellStart"/>
      <w:r w:rsidRPr="002D7DC6">
        <w:rPr>
          <w:color w:val="000000" w:themeColor="text1"/>
        </w:rPr>
        <w:t>del</w:t>
      </w:r>
      <w:proofErr w:type="spellEnd"/>
      <w:r w:rsidRPr="002D7DC6">
        <w:rPr>
          <w:color w:val="000000" w:themeColor="text1"/>
        </w:rPr>
        <w:t xml:space="preserve"> Angel για να καταλήξουμε στην μεγαλύτερη και εμπορικότερη πλατεία – την Plaza </w:t>
      </w:r>
      <w:proofErr w:type="spellStart"/>
      <w:r w:rsidRPr="002D7DC6">
        <w:rPr>
          <w:color w:val="000000" w:themeColor="text1"/>
        </w:rPr>
        <w:t>Cataluna</w:t>
      </w:r>
      <w:proofErr w:type="spellEnd"/>
      <w:r w:rsidRPr="002D7DC6">
        <w:rPr>
          <w:color w:val="000000" w:themeColor="text1"/>
        </w:rPr>
        <w:t xml:space="preserve"> – και θα φθάσουμε τελικά στον πασίγνωστο πεζόδρομο </w:t>
      </w:r>
      <w:proofErr w:type="spellStart"/>
      <w:r w:rsidRPr="002D7DC6">
        <w:rPr>
          <w:color w:val="000000" w:themeColor="text1"/>
        </w:rPr>
        <w:t>Las</w:t>
      </w:r>
      <w:proofErr w:type="spellEnd"/>
      <w:r w:rsidRPr="002D7DC6">
        <w:rPr>
          <w:color w:val="000000" w:themeColor="text1"/>
        </w:rPr>
        <w:t xml:space="preserve"> </w:t>
      </w:r>
      <w:proofErr w:type="spellStart"/>
      <w:r w:rsidRPr="002D7DC6">
        <w:rPr>
          <w:color w:val="000000" w:themeColor="text1"/>
        </w:rPr>
        <w:t>Ramblas</w:t>
      </w:r>
      <w:proofErr w:type="spellEnd"/>
      <w:r w:rsidRPr="002D7DC6">
        <w:rPr>
          <w:color w:val="000000" w:themeColor="text1"/>
        </w:rPr>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Pr="002D7DC6">
        <w:rPr>
          <w:color w:val="000000" w:themeColor="text1"/>
        </w:rPr>
        <w:t>Ramblas</w:t>
      </w:r>
      <w:proofErr w:type="spellEnd"/>
      <w:r w:rsidRPr="002D7DC6">
        <w:rPr>
          <w:color w:val="000000" w:themeColor="text1"/>
        </w:rPr>
        <w:t xml:space="preserve">, θα δούμε την βρύση </w:t>
      </w:r>
      <w:proofErr w:type="spellStart"/>
      <w:r w:rsidRPr="002D7DC6">
        <w:rPr>
          <w:color w:val="000000" w:themeColor="text1"/>
        </w:rPr>
        <w:t>καναλέτας</w:t>
      </w:r>
      <w:proofErr w:type="spellEnd"/>
      <w:r w:rsidRPr="002D7DC6">
        <w:rPr>
          <w:color w:val="000000" w:themeColor="text1"/>
        </w:rPr>
        <w:t xml:space="preserve"> (</w:t>
      </w:r>
      <w:proofErr w:type="spellStart"/>
      <w:r w:rsidRPr="002D7DC6">
        <w:rPr>
          <w:color w:val="000000" w:themeColor="text1"/>
        </w:rPr>
        <w:t>Rambla</w:t>
      </w:r>
      <w:proofErr w:type="spellEnd"/>
      <w:r w:rsidRPr="002D7DC6">
        <w:rPr>
          <w:color w:val="000000" w:themeColor="text1"/>
        </w:rPr>
        <w:t xml:space="preserve"> </w:t>
      </w:r>
      <w:proofErr w:type="spellStart"/>
      <w:r w:rsidRPr="002D7DC6">
        <w:rPr>
          <w:color w:val="000000" w:themeColor="text1"/>
        </w:rPr>
        <w:t>Canaletes</w:t>
      </w:r>
      <w:proofErr w:type="spellEnd"/>
      <w:r w:rsidRPr="002D7DC6">
        <w:rPr>
          <w:color w:val="000000" w:themeColor="text1"/>
        </w:rPr>
        <w:t xml:space="preserve">),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La </w:t>
      </w:r>
      <w:proofErr w:type="spellStart"/>
      <w:r w:rsidRPr="002D7DC6">
        <w:rPr>
          <w:color w:val="000000" w:themeColor="text1"/>
        </w:rPr>
        <w:t>Ramblas</w:t>
      </w:r>
      <w:proofErr w:type="spellEnd"/>
      <w:r w:rsidRPr="002D7DC6">
        <w:rPr>
          <w:color w:val="000000" w:themeColor="text1"/>
        </w:rPr>
        <w:t xml:space="preserve"> θα δούμε την Plaza Real, μια κλασσική αρχοντική </w:t>
      </w:r>
      <w:proofErr w:type="spellStart"/>
      <w:r w:rsidRPr="002D7DC6">
        <w:rPr>
          <w:color w:val="000000" w:themeColor="text1"/>
        </w:rPr>
        <w:t>πλατείa</w:t>
      </w:r>
      <w:proofErr w:type="spellEnd"/>
      <w:r w:rsidRPr="002D7DC6">
        <w:rPr>
          <w:color w:val="000000" w:themeColor="text1"/>
        </w:rPr>
        <w:t xml:space="preserve">, όπου μπορείτε να απολαύσετε τον καφέ σας. Στη συνέχεια θα επισκεφτούμε το περίφημο </w:t>
      </w:r>
      <w:proofErr w:type="spellStart"/>
      <w:r w:rsidRPr="002D7DC6">
        <w:rPr>
          <w:color w:val="000000" w:themeColor="text1"/>
        </w:rPr>
        <w:t>Parque</w:t>
      </w:r>
      <w:proofErr w:type="spellEnd"/>
      <w:r w:rsidRPr="002D7DC6">
        <w:rPr>
          <w:color w:val="000000" w:themeColor="text1"/>
        </w:rPr>
        <w:t xml:space="preserve"> </w:t>
      </w:r>
      <w:proofErr w:type="spellStart"/>
      <w:r w:rsidRPr="002D7DC6">
        <w:rPr>
          <w:color w:val="000000" w:themeColor="text1"/>
        </w:rPr>
        <w:t>Guel</w:t>
      </w:r>
      <w:proofErr w:type="spellEnd"/>
      <w:r w:rsidRPr="002D7DC6">
        <w:rPr>
          <w:color w:val="000000" w:themeColor="text1"/>
        </w:rPr>
        <w:t xml:space="preserve"> (εισιτήρια </w:t>
      </w:r>
      <w:proofErr w:type="spellStart"/>
      <w:r w:rsidRPr="002D7DC6">
        <w:rPr>
          <w:color w:val="000000" w:themeColor="text1"/>
        </w:rPr>
        <w:t>εξ’ιδίων</w:t>
      </w:r>
      <w:proofErr w:type="spellEnd"/>
      <w:r w:rsidRPr="002D7DC6">
        <w:rPr>
          <w:color w:val="000000" w:themeColor="text1"/>
        </w:rPr>
        <w:t xml:space="preserve">), έργο του </w:t>
      </w:r>
      <w:proofErr w:type="spellStart"/>
      <w:r w:rsidRPr="002D7DC6">
        <w:rPr>
          <w:color w:val="000000" w:themeColor="text1"/>
        </w:rPr>
        <w:t>Antonio</w:t>
      </w:r>
      <w:proofErr w:type="spellEnd"/>
      <w:r w:rsidRPr="002D7DC6">
        <w:rPr>
          <w:color w:val="000000" w:themeColor="text1"/>
        </w:rPr>
        <w:t xml:space="preserve"> </w:t>
      </w:r>
      <w:proofErr w:type="spellStart"/>
      <w:r w:rsidRPr="002D7DC6">
        <w:rPr>
          <w:color w:val="000000" w:themeColor="text1"/>
        </w:rPr>
        <w:t>Gaudi</w:t>
      </w:r>
      <w:proofErr w:type="spellEnd"/>
      <w:r w:rsidRPr="002D7DC6">
        <w:rPr>
          <w:color w:val="000000" w:themeColor="text1"/>
        </w:rPr>
        <w:t xml:space="preserve">, παράδειγμα αρμονίας της φύσης και </w:t>
      </w:r>
      <w:r w:rsidRPr="002D7DC6">
        <w:rPr>
          <w:color w:val="000000" w:themeColor="text1"/>
        </w:rPr>
        <w:lastRenderedPageBreak/>
        <w:t>αρχιτεκτονικής, που έχει ανακηρυχθεί παγκόσμιο μνημείο πολιτιστικής κληρονομιάς της UNESCO.</w:t>
      </w:r>
    </w:p>
    <w:p w:rsidR="00935284" w:rsidRDefault="00935284" w:rsidP="00935284">
      <w:pPr>
        <w:pStyle w:val="a4"/>
        <w:jc w:val="both"/>
        <w:rPr>
          <w:b/>
          <w:color w:val="000000" w:themeColor="text1"/>
        </w:rPr>
      </w:pPr>
    </w:p>
    <w:p w:rsidR="00935284" w:rsidRPr="002D7DC6" w:rsidRDefault="00935284" w:rsidP="00935284">
      <w:pPr>
        <w:pStyle w:val="a4"/>
        <w:jc w:val="both"/>
        <w:rPr>
          <w:b/>
          <w:color w:val="000000" w:themeColor="text1"/>
        </w:rPr>
      </w:pPr>
      <w:r w:rsidRPr="002D7DC6">
        <w:rPr>
          <w:b/>
          <w:color w:val="000000" w:themeColor="text1"/>
        </w:rPr>
        <w:t>2</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sidRPr="002D7DC6">
        <w:rPr>
          <w:b/>
          <w:color w:val="000000" w:themeColor="text1"/>
        </w:rPr>
        <w:t>Βαρκελώνη –</w:t>
      </w:r>
      <w:proofErr w:type="spellStart"/>
      <w:r w:rsidRPr="002D7DC6">
        <w:rPr>
          <w:b/>
          <w:color w:val="000000" w:themeColor="text1"/>
        </w:rPr>
        <w:t>Χιρόνα</w:t>
      </w:r>
      <w:proofErr w:type="spellEnd"/>
      <w:r w:rsidRPr="002D7DC6">
        <w:rPr>
          <w:b/>
          <w:color w:val="000000" w:themeColor="text1"/>
        </w:rPr>
        <w:t xml:space="preserve"> - </w:t>
      </w:r>
      <w:proofErr w:type="spellStart"/>
      <w:r w:rsidRPr="002D7DC6">
        <w:rPr>
          <w:b/>
          <w:color w:val="000000" w:themeColor="text1"/>
        </w:rPr>
        <w:t>Φιγκέρες</w:t>
      </w:r>
      <w:proofErr w:type="spellEnd"/>
      <w:r w:rsidRPr="002D7DC6">
        <w:rPr>
          <w:b/>
          <w:color w:val="000000" w:themeColor="text1"/>
        </w:rPr>
        <w:t xml:space="preserve"> / Μουσείο Νταλί.</w:t>
      </w:r>
    </w:p>
    <w:p w:rsidR="00935284" w:rsidRDefault="00935284" w:rsidP="00935284">
      <w:pPr>
        <w:pStyle w:val="a4"/>
        <w:jc w:val="both"/>
        <w:rPr>
          <w:color w:val="000000" w:themeColor="text1"/>
        </w:rPr>
      </w:pPr>
      <w:r w:rsidRPr="002D7DC6">
        <w:rPr>
          <w:color w:val="000000" w:themeColor="text1"/>
        </w:rPr>
        <w:t xml:space="preserve">Πρωινό και </w:t>
      </w:r>
      <w:r>
        <w:rPr>
          <w:color w:val="000000" w:themeColor="text1"/>
        </w:rPr>
        <w:t xml:space="preserve">ξεκινάμε την </w:t>
      </w:r>
      <w:r w:rsidRPr="002D7DC6">
        <w:rPr>
          <w:color w:val="000000" w:themeColor="text1"/>
        </w:rPr>
        <w:t xml:space="preserve">εκδρομή </w:t>
      </w:r>
      <w:r>
        <w:rPr>
          <w:color w:val="000000" w:themeColor="text1"/>
        </w:rPr>
        <w:t xml:space="preserve">μας </w:t>
      </w:r>
      <w:r w:rsidRPr="002D7DC6">
        <w:rPr>
          <w:color w:val="000000" w:themeColor="text1"/>
        </w:rPr>
        <w:t>σ</w:t>
      </w:r>
      <w:r>
        <w:rPr>
          <w:color w:val="000000" w:themeColor="text1"/>
        </w:rPr>
        <w:t xml:space="preserve">ε </w:t>
      </w:r>
      <w:r w:rsidRPr="002D7DC6">
        <w:rPr>
          <w:color w:val="000000" w:themeColor="text1"/>
        </w:rPr>
        <w:t xml:space="preserve"> </w:t>
      </w:r>
      <w:proofErr w:type="spellStart"/>
      <w:r w:rsidRPr="002D7DC6">
        <w:rPr>
          <w:color w:val="000000" w:themeColor="text1"/>
        </w:rPr>
        <w:t>Χιρόνα</w:t>
      </w:r>
      <w:proofErr w:type="spellEnd"/>
      <w:r w:rsidRPr="002D7DC6">
        <w:rPr>
          <w:color w:val="000000" w:themeColor="text1"/>
        </w:rPr>
        <w:t xml:space="preserve"> – </w:t>
      </w:r>
      <w:proofErr w:type="spellStart"/>
      <w:r w:rsidRPr="002D7DC6">
        <w:rPr>
          <w:color w:val="000000" w:themeColor="text1"/>
        </w:rPr>
        <w:t>Φιγκέρες</w:t>
      </w:r>
      <w:proofErr w:type="spellEnd"/>
      <w:r w:rsidRPr="002D7DC6">
        <w:rPr>
          <w:color w:val="000000" w:themeColor="text1"/>
        </w:rPr>
        <w:t xml:space="preserve"> και Μουσείο Νταλί. Η σημερινή ολοήμερη ξενάγησή θα ξεκινήσει με το </w:t>
      </w:r>
      <w:proofErr w:type="spellStart"/>
      <w:r w:rsidRPr="002D7DC6">
        <w:rPr>
          <w:color w:val="000000" w:themeColor="text1"/>
        </w:rPr>
        <w:t>Φιγκέρες</w:t>
      </w:r>
      <w:proofErr w:type="spellEnd"/>
      <w:r w:rsidRPr="002D7DC6">
        <w:rPr>
          <w:color w:val="000000" w:themeColor="text1"/>
        </w:rPr>
        <w:t xml:space="preserve"> (</w:t>
      </w:r>
      <w:proofErr w:type="spellStart"/>
      <w:r w:rsidRPr="002D7DC6">
        <w:rPr>
          <w:color w:val="000000" w:themeColor="text1"/>
        </w:rPr>
        <w:t>Figueres</w:t>
      </w:r>
      <w:proofErr w:type="spellEnd"/>
      <w:r w:rsidRPr="002D7DC6">
        <w:rPr>
          <w:color w:val="000000" w:themeColor="text1"/>
        </w:rPr>
        <w:t xml:space="preserve">), την πόλη του Σαλβαδόρ Νταλί. Στο μουσείο του (εισιτήρια </w:t>
      </w:r>
      <w:proofErr w:type="spellStart"/>
      <w:r w:rsidRPr="002D7DC6">
        <w:rPr>
          <w:color w:val="000000" w:themeColor="text1"/>
        </w:rPr>
        <w:t>εξ’ιδίων</w:t>
      </w:r>
      <w:proofErr w:type="spellEnd"/>
      <w:r w:rsidRPr="002D7DC6">
        <w:rPr>
          <w:color w:val="000000" w:themeColor="text1"/>
        </w:rPr>
        <w:t xml:space="preserve">) θα δούμε την </w:t>
      </w:r>
    </w:p>
    <w:p w:rsidR="00935284" w:rsidRDefault="00935284" w:rsidP="00935284">
      <w:pPr>
        <w:pStyle w:val="a4"/>
        <w:jc w:val="both"/>
        <w:rPr>
          <w:color w:val="000000" w:themeColor="text1"/>
        </w:rPr>
      </w:pPr>
    </w:p>
    <w:p w:rsidR="00935284" w:rsidRDefault="00935284" w:rsidP="00935284">
      <w:pPr>
        <w:pStyle w:val="a4"/>
        <w:jc w:val="both"/>
        <w:rPr>
          <w:color w:val="000000" w:themeColor="text1"/>
        </w:rPr>
      </w:pPr>
      <w:r w:rsidRPr="002D7DC6">
        <w:rPr>
          <w:color w:val="000000" w:themeColor="text1"/>
        </w:rPr>
        <w:t xml:space="preserve">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proofErr w:type="spellStart"/>
      <w:r w:rsidRPr="002D7DC6">
        <w:rPr>
          <w:color w:val="000000" w:themeColor="text1"/>
        </w:rPr>
        <w:t>Τζιρόνα</w:t>
      </w:r>
      <w:proofErr w:type="spellEnd"/>
      <w:r w:rsidRPr="002D7DC6">
        <w:rPr>
          <w:color w:val="000000" w:themeColor="text1"/>
        </w:rPr>
        <w:t xml:space="preserve"> (</w:t>
      </w:r>
      <w:proofErr w:type="spellStart"/>
      <w:r w:rsidRPr="002D7DC6">
        <w:rPr>
          <w:color w:val="000000" w:themeColor="text1"/>
        </w:rPr>
        <w:t>Girona</w:t>
      </w:r>
      <w:proofErr w:type="spellEnd"/>
      <w:r w:rsidRPr="002D7DC6">
        <w:rPr>
          <w:color w:val="000000" w:themeColor="text1"/>
        </w:rPr>
        <w:t xml:space="preserve">), μια πανέμορφη πόλη στις όχθες του ποταμού </w:t>
      </w:r>
      <w:proofErr w:type="spellStart"/>
      <w:r w:rsidRPr="002D7DC6">
        <w:rPr>
          <w:color w:val="000000" w:themeColor="text1"/>
        </w:rPr>
        <w:t>Onar</w:t>
      </w:r>
      <w:proofErr w:type="spellEnd"/>
      <w:r w:rsidRPr="002D7DC6">
        <w:rPr>
          <w:color w:val="000000" w:themeColor="text1"/>
        </w:rPr>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2D7DC6">
        <w:rPr>
          <w:color w:val="000000" w:themeColor="text1"/>
        </w:rPr>
        <w:t>Σεφαρδίτες</w:t>
      </w:r>
      <w:proofErr w:type="spellEnd"/>
      <w:r w:rsidRPr="002D7DC6">
        <w:rPr>
          <w:color w:val="000000" w:themeColor="text1"/>
        </w:rPr>
        <w:t xml:space="preserve"> – οι Εβραίοι της Ισπανίας. Επιστροφή αργά το απόγευμα στην Βαρκελώνη. Διανυκτέρευση.</w:t>
      </w:r>
    </w:p>
    <w:p w:rsidR="00935284" w:rsidRDefault="00935284" w:rsidP="00935284">
      <w:pPr>
        <w:pStyle w:val="a4"/>
        <w:jc w:val="both"/>
        <w:rPr>
          <w:b/>
          <w:color w:val="000000" w:themeColor="text1"/>
        </w:rPr>
      </w:pPr>
    </w:p>
    <w:p w:rsidR="00935284" w:rsidRPr="008E37D9" w:rsidRDefault="00935284" w:rsidP="00935284">
      <w:pPr>
        <w:pStyle w:val="a4"/>
        <w:jc w:val="both"/>
        <w:rPr>
          <w:b/>
          <w:color w:val="000000" w:themeColor="text1"/>
        </w:rPr>
      </w:pPr>
      <w:r w:rsidRPr="00AE3D15">
        <w:rPr>
          <w:b/>
          <w:color w:val="000000" w:themeColor="text1"/>
        </w:rPr>
        <w:t>3</w:t>
      </w:r>
      <w:r w:rsidRPr="00AE3D15">
        <w:rPr>
          <w:b/>
          <w:color w:val="000000" w:themeColor="text1"/>
          <w:vertAlign w:val="superscript"/>
        </w:rPr>
        <w:t>η</w:t>
      </w:r>
      <w:r w:rsidRPr="00AE3D15">
        <w:rPr>
          <w:b/>
          <w:color w:val="000000" w:themeColor="text1"/>
        </w:rPr>
        <w:t xml:space="preserve"> Μέρα |Βαρκελώνη –</w:t>
      </w:r>
      <w:r w:rsidR="008E37D9" w:rsidRPr="008E37D9">
        <w:rPr>
          <w:b/>
          <w:color w:val="000000" w:themeColor="text1"/>
        </w:rPr>
        <w:t xml:space="preserve"> </w:t>
      </w:r>
      <w:r w:rsidRPr="00AE3D15">
        <w:rPr>
          <w:b/>
          <w:color w:val="000000" w:themeColor="text1"/>
        </w:rPr>
        <w:t xml:space="preserve">Βαλένθια </w:t>
      </w:r>
      <w:r w:rsidR="008E37D9" w:rsidRPr="008E37D9">
        <w:rPr>
          <w:b/>
          <w:color w:val="000000" w:themeColor="text1"/>
        </w:rPr>
        <w:t xml:space="preserve"> - </w:t>
      </w:r>
      <w:r w:rsidR="008E37D9">
        <w:rPr>
          <w:b/>
          <w:color w:val="000000" w:themeColor="text1"/>
        </w:rPr>
        <w:t>Ξενάγηση πόλης.</w:t>
      </w:r>
    </w:p>
    <w:p w:rsidR="00F7758B" w:rsidRDefault="00935284" w:rsidP="00935284">
      <w:pPr>
        <w:pStyle w:val="a4"/>
        <w:jc w:val="both"/>
        <w:rPr>
          <w:color w:val="000000" w:themeColor="text1"/>
        </w:rPr>
      </w:pPr>
      <w:r w:rsidRPr="00AE3D15">
        <w:rPr>
          <w:color w:val="000000" w:themeColor="text1"/>
        </w:rPr>
        <w:t xml:space="preserve">Πρωινό </w:t>
      </w:r>
      <w:r w:rsidR="00F7758B">
        <w:rPr>
          <w:color w:val="000000" w:themeColor="text1"/>
        </w:rPr>
        <w:t xml:space="preserve">και αναχωρούμε για την Βαλένθια την Πρωτεύουσα του </w:t>
      </w:r>
      <w:proofErr w:type="spellStart"/>
      <w:r w:rsidR="00F7758B">
        <w:rPr>
          <w:color w:val="000000" w:themeColor="text1"/>
        </w:rPr>
        <w:t>Λεβάντε</w:t>
      </w:r>
      <w:proofErr w:type="spellEnd"/>
      <w:r w:rsidR="00F7758B" w:rsidRPr="00F7758B">
        <w:rPr>
          <w:color w:val="000000" w:themeColor="text1"/>
        </w:rPr>
        <w:t xml:space="preserve">, όπως λέγεται στα Ισπανικά η ανατολική πλευρά της Ισπανίας. Άφιξη και η ξενάγησή μας ξεκινά από την ιστορική Παλιά Πόλη, όπου θα θαυμάσουμε τον Καθεδρικό Ναό με το Άγιο Δισκοπότηρο και τη διάσημη πλατεία Plaza de </w:t>
      </w:r>
      <w:proofErr w:type="spellStart"/>
      <w:r w:rsidR="00F7758B" w:rsidRPr="00F7758B">
        <w:rPr>
          <w:color w:val="000000" w:themeColor="text1"/>
        </w:rPr>
        <w:t>la</w:t>
      </w:r>
      <w:proofErr w:type="spellEnd"/>
      <w:r w:rsidR="00F7758B" w:rsidRPr="00F7758B">
        <w:rPr>
          <w:color w:val="000000" w:themeColor="text1"/>
        </w:rPr>
        <w:t xml:space="preserve"> </w:t>
      </w:r>
      <w:proofErr w:type="spellStart"/>
      <w:r w:rsidR="00F7758B" w:rsidRPr="00F7758B">
        <w:rPr>
          <w:color w:val="000000" w:themeColor="text1"/>
        </w:rPr>
        <w:t>Virgen</w:t>
      </w:r>
      <w:proofErr w:type="spellEnd"/>
      <w:r w:rsidR="00F7758B" w:rsidRPr="00F7758B">
        <w:rPr>
          <w:color w:val="000000" w:themeColor="text1"/>
        </w:rPr>
        <w:t xml:space="preserve">. Θα περάσουμε από τη </w:t>
      </w:r>
      <w:proofErr w:type="spellStart"/>
      <w:r w:rsidR="00F7758B" w:rsidRPr="00F7758B">
        <w:rPr>
          <w:color w:val="000000" w:themeColor="text1"/>
        </w:rPr>
        <w:t>Lonja</w:t>
      </w:r>
      <w:proofErr w:type="spellEnd"/>
      <w:r w:rsidR="00F7758B" w:rsidRPr="00F7758B">
        <w:rPr>
          <w:color w:val="000000" w:themeColor="text1"/>
        </w:rPr>
        <w:t xml:space="preserve"> de </w:t>
      </w:r>
      <w:proofErr w:type="spellStart"/>
      <w:r w:rsidR="00F7758B" w:rsidRPr="00F7758B">
        <w:rPr>
          <w:color w:val="000000" w:themeColor="text1"/>
        </w:rPr>
        <w:t>la</w:t>
      </w:r>
      <w:proofErr w:type="spellEnd"/>
      <w:r w:rsidR="00F7758B" w:rsidRPr="00F7758B">
        <w:rPr>
          <w:color w:val="000000" w:themeColor="text1"/>
        </w:rPr>
        <w:t xml:space="preserve"> </w:t>
      </w:r>
      <w:proofErr w:type="spellStart"/>
      <w:r w:rsidR="00F7758B" w:rsidRPr="00F7758B">
        <w:rPr>
          <w:color w:val="000000" w:themeColor="text1"/>
        </w:rPr>
        <w:t>Seda</w:t>
      </w:r>
      <w:proofErr w:type="spellEnd"/>
      <w:r w:rsidR="00F7758B" w:rsidRPr="00F7758B">
        <w:rPr>
          <w:color w:val="000000" w:themeColor="text1"/>
        </w:rPr>
        <w:t xml:space="preserve">, το μνημειώδες Χρηματιστήριο του 15ου αιώνα, και την πολύχρωμη Κεντρική Αγορά. Στη συνέχεια, θα 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w:t>
      </w:r>
      <w:proofErr w:type="spellStart"/>
      <w:r w:rsidR="00F7758B" w:rsidRPr="00F7758B">
        <w:rPr>
          <w:color w:val="000000" w:themeColor="text1"/>
        </w:rPr>
        <w:t>Καλατράβα</w:t>
      </w:r>
      <w:proofErr w:type="spellEnd"/>
      <w:r w:rsidR="00F7758B" w:rsidRPr="00F7758B">
        <w:rPr>
          <w:color w:val="000000" w:themeColor="text1"/>
        </w:rPr>
        <w:t xml:space="preserve">. Εκεί θα δούμε το ενυδρείο </w:t>
      </w:r>
      <w:proofErr w:type="spellStart"/>
      <w:r w:rsidR="00F7758B" w:rsidRPr="00F7758B">
        <w:rPr>
          <w:color w:val="000000" w:themeColor="text1"/>
        </w:rPr>
        <w:t>Oceanogràfic</w:t>
      </w:r>
      <w:proofErr w:type="spellEnd"/>
      <w:r w:rsidR="00F7758B" w:rsidRPr="00F7758B">
        <w:rPr>
          <w:color w:val="000000" w:themeColor="text1"/>
        </w:rPr>
        <w:t xml:space="preserve">, το Μουσείο Επιστημών και το φουτουριστικό </w:t>
      </w:r>
      <w:proofErr w:type="spellStart"/>
      <w:r w:rsidR="00F7758B" w:rsidRPr="00F7758B">
        <w:rPr>
          <w:color w:val="000000" w:themeColor="text1"/>
        </w:rPr>
        <w:t>L’Hemisfèric</w:t>
      </w:r>
      <w:proofErr w:type="spellEnd"/>
      <w:r w:rsidR="00F7758B" w:rsidRPr="00F7758B">
        <w:rPr>
          <w:color w:val="000000" w:themeColor="text1"/>
        </w:rPr>
        <w:t xml:space="preserve">. Η ξενάγηση ολοκληρώνεται με μια βόλτα στην παραλιακή ζώνη, όπου θα έχουμε την ευκαιρία να απολαύσουμε την αυθεντική </w:t>
      </w:r>
      <w:proofErr w:type="spellStart"/>
      <w:r w:rsidR="00F7758B" w:rsidRPr="00F7758B">
        <w:rPr>
          <w:color w:val="000000" w:themeColor="text1"/>
        </w:rPr>
        <w:t>παέγια</w:t>
      </w:r>
      <w:proofErr w:type="spellEnd"/>
      <w:r w:rsidR="00F7758B" w:rsidRPr="00F7758B">
        <w:rPr>
          <w:color w:val="000000" w:themeColor="text1"/>
        </w:rPr>
        <w:t>, το πιο διάσημο πιάτο της πόλης.</w:t>
      </w:r>
      <w:r w:rsidR="00F7758B">
        <w:rPr>
          <w:color w:val="000000" w:themeColor="text1"/>
        </w:rPr>
        <w:t xml:space="preserve"> Διανυκτέρευση.</w:t>
      </w:r>
    </w:p>
    <w:p w:rsidR="00F7758B" w:rsidRDefault="00F7758B" w:rsidP="00935284">
      <w:pPr>
        <w:pStyle w:val="a4"/>
        <w:jc w:val="both"/>
        <w:rPr>
          <w:color w:val="000000" w:themeColor="text1"/>
        </w:rPr>
      </w:pPr>
    </w:p>
    <w:p w:rsidR="00935284" w:rsidRPr="0010310E" w:rsidRDefault="00935284" w:rsidP="00935284">
      <w:pPr>
        <w:pStyle w:val="a4"/>
        <w:jc w:val="both"/>
        <w:rPr>
          <w:b/>
          <w:color w:val="000000" w:themeColor="text1"/>
        </w:rPr>
      </w:pPr>
      <w:r w:rsidRPr="002D7DC6">
        <w:rPr>
          <w:b/>
          <w:color w:val="000000" w:themeColor="text1"/>
        </w:rPr>
        <w:t>4</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Pr>
          <w:b/>
          <w:color w:val="000000" w:themeColor="text1"/>
        </w:rPr>
        <w:t xml:space="preserve">Βαλένθια – Μαδρίτη </w:t>
      </w:r>
      <w:r w:rsidRPr="004B0EEF">
        <w:rPr>
          <w:rFonts w:ascii="Calibri" w:hAnsi="Calibri" w:cs="Calibri"/>
          <w14:ligatures w14:val="standardContextual"/>
        </w:rPr>
        <w:t xml:space="preserve"> </w:t>
      </w:r>
      <w:r w:rsidRPr="004B0EEF">
        <w:rPr>
          <w:b/>
          <w:color w:val="000000" w:themeColor="text1"/>
        </w:rPr>
        <w:t>«στη πόλη του ήλιου , της τέχνης και της γαστρονομίας»</w:t>
      </w:r>
      <w:r w:rsidR="0010310E" w:rsidRPr="0010310E">
        <w:rPr>
          <w:b/>
          <w:color w:val="000000" w:themeColor="text1"/>
        </w:rPr>
        <w:t xml:space="preserve"> -</w:t>
      </w:r>
      <w:r w:rsidR="0010310E">
        <w:rPr>
          <w:b/>
          <w:color w:val="000000" w:themeColor="text1"/>
        </w:rPr>
        <w:t>Ξενάγηση πόλης.</w:t>
      </w:r>
    </w:p>
    <w:p w:rsidR="008A013B" w:rsidRDefault="008A013B" w:rsidP="00935284">
      <w:pPr>
        <w:pStyle w:val="a4"/>
        <w:jc w:val="both"/>
        <w:rPr>
          <w:color w:val="000000" w:themeColor="text1"/>
        </w:rPr>
      </w:pPr>
    </w:p>
    <w:p w:rsidR="00935284" w:rsidRPr="008C59D8" w:rsidRDefault="00935284" w:rsidP="00935284">
      <w:pPr>
        <w:pStyle w:val="a4"/>
        <w:jc w:val="both"/>
        <w:rPr>
          <w:rFonts w:cstheme="minorHAnsi"/>
          <w:color w:val="000000" w:themeColor="text1"/>
        </w:rPr>
      </w:pPr>
      <w:r w:rsidRPr="002D7DC6">
        <w:rPr>
          <w:color w:val="000000" w:themeColor="text1"/>
        </w:rPr>
        <w:t xml:space="preserve">Πρωινό και </w:t>
      </w:r>
      <w:r w:rsidR="0010310E">
        <w:rPr>
          <w:rFonts w:cstheme="minorHAnsi"/>
          <w:color w:val="000000" w:themeColor="text1"/>
        </w:rPr>
        <w:t xml:space="preserve">αναχωρούμε για την Μαδρίτη. Άφιξη και ξεκινάμε την ξενάγηση μας στην πόλη. </w:t>
      </w:r>
      <w:r w:rsidR="0010310E" w:rsidRPr="0010310E">
        <w:rPr>
          <w:rFonts w:cstheme="minorHAnsi"/>
          <w:color w:val="000000" w:themeColor="text1"/>
        </w:rPr>
        <w:t xml:space="preserve">Θα δούμε τα εντυπωσιακά μνημεία και τις πλατείες, αρχίζοντας με το κεντρικότατο σημείο της πόλης, την </w:t>
      </w:r>
      <w:proofErr w:type="spellStart"/>
      <w:r w:rsidR="0010310E" w:rsidRPr="0010310E">
        <w:rPr>
          <w:rFonts w:cstheme="minorHAnsi"/>
          <w:color w:val="000000" w:themeColor="text1"/>
        </w:rPr>
        <w:t>Πουέρτα</w:t>
      </w:r>
      <w:proofErr w:type="spellEnd"/>
      <w:r w:rsidR="0010310E" w:rsidRPr="0010310E">
        <w:rPr>
          <w:rFonts w:cstheme="minorHAnsi"/>
          <w:color w:val="000000" w:themeColor="text1"/>
        </w:rPr>
        <w:t xml:space="preserve"> Ντελ Σολ, όπου βρίσκεται το άγαλμα σύμβολο της πόλης. Θα δούμε επίσης την πλατεία της Θεάς Κυβέλης, την πύλη του </w:t>
      </w:r>
      <w:proofErr w:type="spellStart"/>
      <w:r w:rsidR="0010310E" w:rsidRPr="0010310E">
        <w:rPr>
          <w:rFonts w:cstheme="minorHAnsi"/>
          <w:color w:val="000000" w:themeColor="text1"/>
        </w:rPr>
        <w:t>Αλκαλά</w:t>
      </w:r>
      <w:proofErr w:type="spellEnd"/>
      <w:r w:rsidR="0010310E" w:rsidRPr="0010310E">
        <w:rPr>
          <w:rFonts w:cstheme="minorHAnsi"/>
          <w:color w:val="000000" w:themeColor="text1"/>
        </w:rPr>
        <w:t xml:space="preserve"> και το πάρκο </w:t>
      </w:r>
      <w:proofErr w:type="spellStart"/>
      <w:r w:rsidR="0010310E" w:rsidRPr="0010310E">
        <w:rPr>
          <w:rFonts w:cstheme="minorHAnsi"/>
          <w:color w:val="000000" w:themeColor="text1"/>
        </w:rPr>
        <w:t>Ρετίρο</w:t>
      </w:r>
      <w:proofErr w:type="spellEnd"/>
      <w:r w:rsidR="0010310E" w:rsidRPr="0010310E">
        <w:rPr>
          <w:rFonts w:cstheme="minorHAnsi"/>
          <w:color w:val="000000" w:themeColor="text1"/>
        </w:rPr>
        <w:t xml:space="preserve">. Θα επισκεφθούμε το μοναδικό Μουσείο του </w:t>
      </w:r>
      <w:proofErr w:type="spellStart"/>
      <w:r w:rsidR="0010310E" w:rsidRPr="0010310E">
        <w:rPr>
          <w:rFonts w:cstheme="minorHAnsi"/>
          <w:color w:val="000000" w:themeColor="text1"/>
        </w:rPr>
        <w:t>Πράδο</w:t>
      </w:r>
      <w:proofErr w:type="spellEnd"/>
      <w:r w:rsidR="0010310E" w:rsidRPr="0010310E">
        <w:rPr>
          <w:rFonts w:cstheme="minorHAnsi"/>
          <w:color w:val="000000" w:themeColor="text1"/>
        </w:rP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0010310E" w:rsidRPr="0010310E">
        <w:rPr>
          <w:rFonts w:cstheme="minorHAnsi"/>
          <w:color w:val="000000" w:themeColor="text1"/>
        </w:rPr>
        <w:t>Βελάσκεθ</w:t>
      </w:r>
      <w:proofErr w:type="spellEnd"/>
      <w:r w:rsidR="0010310E" w:rsidRPr="0010310E">
        <w:rPr>
          <w:rFonts w:cstheme="minorHAnsi"/>
          <w:color w:val="000000" w:themeColor="text1"/>
        </w:rPr>
        <w:t xml:space="preserve">, </w:t>
      </w:r>
      <w:proofErr w:type="spellStart"/>
      <w:r w:rsidR="0010310E" w:rsidRPr="0010310E">
        <w:rPr>
          <w:rFonts w:cstheme="minorHAnsi"/>
          <w:color w:val="000000" w:themeColor="text1"/>
        </w:rPr>
        <w:t>Μουρίλιο</w:t>
      </w:r>
      <w:proofErr w:type="spellEnd"/>
      <w:r w:rsidR="0010310E" w:rsidRPr="0010310E">
        <w:rPr>
          <w:rFonts w:cstheme="minorHAnsi"/>
          <w:color w:val="000000" w:themeColor="text1"/>
        </w:rPr>
        <w:t xml:space="preserve">, Γκόγια, Ελ Γκρέκο κ.α. Η ξενάγησή ολοκληρώνεται με την επίσκεψη στο Παλάθιο Ρεάλ, το ξακουστό </w:t>
      </w:r>
      <w:proofErr w:type="spellStart"/>
      <w:r w:rsidR="0010310E" w:rsidRPr="0010310E">
        <w:rPr>
          <w:rFonts w:cstheme="minorHAnsi"/>
          <w:color w:val="000000" w:themeColor="text1"/>
        </w:rPr>
        <w:t>Βσιλικό</w:t>
      </w:r>
      <w:proofErr w:type="spellEnd"/>
      <w:r w:rsidR="0010310E" w:rsidRPr="0010310E">
        <w:rPr>
          <w:rFonts w:cstheme="minorHAnsi"/>
          <w:color w:val="000000" w:themeColor="text1"/>
        </w:rPr>
        <w:t xml:space="preserve"> Παλάτι. Ένα κολοσσιαίο κτίριο ιταλικού μπαρόκ ρυθμού με 2.800 δωμάτια όπου θα θαυμάσουμε μερικά από αυτά. Το απόγευμα ελεύθερος χρόνος. Επισκεφθείτε την </w:t>
      </w:r>
      <w:proofErr w:type="spellStart"/>
      <w:r w:rsidR="0010310E" w:rsidRPr="0010310E">
        <w:rPr>
          <w:rFonts w:cstheme="minorHAnsi"/>
          <w:color w:val="000000" w:themeColor="text1"/>
        </w:rPr>
        <w:t>Πλάζα</w:t>
      </w:r>
      <w:proofErr w:type="spellEnd"/>
      <w:r w:rsidR="0010310E" w:rsidRPr="0010310E">
        <w:rPr>
          <w:rFonts w:cstheme="minorHAnsi"/>
          <w:color w:val="000000" w:themeColor="text1"/>
        </w:rPr>
        <w:t xml:space="preserve"> </w:t>
      </w:r>
      <w:proofErr w:type="spellStart"/>
      <w:r w:rsidR="0010310E" w:rsidRPr="0010310E">
        <w:rPr>
          <w:rFonts w:cstheme="minorHAnsi"/>
          <w:color w:val="000000" w:themeColor="text1"/>
        </w:rPr>
        <w:t>Μαγιόρ</w:t>
      </w:r>
      <w:proofErr w:type="spellEnd"/>
      <w:r w:rsidR="0010310E" w:rsidRPr="0010310E">
        <w:rPr>
          <w:rFonts w:cstheme="minorHAnsi"/>
          <w:color w:val="000000" w:themeColor="text1"/>
        </w:rPr>
        <w:t>, την μεγαλοπρεπέστερη πλατεία της πόλης, δοκιμάστε τάπας και χαθείτε στα σαγηνευτικά δρομάκια της.</w:t>
      </w:r>
    </w:p>
    <w:p w:rsidR="00935284" w:rsidRDefault="00935284" w:rsidP="00935284">
      <w:pPr>
        <w:pStyle w:val="a4"/>
        <w:jc w:val="both"/>
        <w:rPr>
          <w:b/>
          <w:color w:val="000000" w:themeColor="text1"/>
        </w:rPr>
      </w:pPr>
    </w:p>
    <w:p w:rsidR="00935284" w:rsidRDefault="00935284" w:rsidP="00935284">
      <w:pPr>
        <w:pStyle w:val="a4"/>
        <w:jc w:val="both"/>
        <w:rPr>
          <w:b/>
          <w:color w:val="000000" w:themeColor="text1"/>
        </w:rPr>
      </w:pPr>
      <w:r w:rsidRPr="002D7DC6">
        <w:rPr>
          <w:b/>
          <w:color w:val="000000" w:themeColor="text1"/>
        </w:rPr>
        <w:t>5</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sidRPr="002D7DC6">
        <w:rPr>
          <w:b/>
          <w:color w:val="000000" w:themeColor="text1"/>
        </w:rPr>
        <w:t>Μαδρίτη –</w:t>
      </w:r>
      <w:r w:rsidR="00DE0295">
        <w:rPr>
          <w:b/>
          <w:color w:val="000000" w:themeColor="text1"/>
        </w:rPr>
        <w:t xml:space="preserve"> </w:t>
      </w:r>
      <w:r w:rsidRPr="002D7DC6">
        <w:rPr>
          <w:b/>
          <w:color w:val="000000" w:themeColor="text1"/>
        </w:rPr>
        <w:t>Ημερήσια</w:t>
      </w:r>
      <w:r>
        <w:rPr>
          <w:b/>
          <w:color w:val="000000" w:themeColor="text1"/>
        </w:rPr>
        <w:t xml:space="preserve"> </w:t>
      </w:r>
      <w:r w:rsidRPr="002D7DC6">
        <w:rPr>
          <w:b/>
          <w:color w:val="000000" w:themeColor="text1"/>
        </w:rPr>
        <w:t xml:space="preserve"> εκδρομή στο Τολέδο</w:t>
      </w:r>
      <w:r>
        <w:rPr>
          <w:b/>
          <w:color w:val="000000" w:themeColor="text1"/>
        </w:rPr>
        <w:tab/>
      </w:r>
    </w:p>
    <w:p w:rsidR="00935284" w:rsidRPr="00452D5E" w:rsidRDefault="00935284" w:rsidP="00935284">
      <w:pPr>
        <w:pStyle w:val="a4"/>
        <w:jc w:val="both"/>
        <w:rPr>
          <w:color w:val="000000" w:themeColor="text1"/>
        </w:rPr>
      </w:pPr>
      <w:r>
        <w:rPr>
          <w:color w:val="000000" w:themeColor="text1"/>
        </w:rPr>
        <w:t xml:space="preserve">Πρωινό </w:t>
      </w:r>
      <w:r w:rsidR="00E20E2A">
        <w:rPr>
          <w:color w:val="000000" w:themeColor="text1"/>
        </w:rPr>
        <w:t>και</w:t>
      </w:r>
      <w:r w:rsidRPr="008B5EE8">
        <w:rPr>
          <w:color w:val="000000" w:themeColor="text1"/>
        </w:rPr>
        <w:t xml:space="preserve"> </w:t>
      </w:r>
      <w:r w:rsidR="00E20E2A">
        <w:rPr>
          <w:color w:val="000000" w:themeColor="text1"/>
        </w:rPr>
        <w:t>σ</w:t>
      </w:r>
      <w:r w:rsidRPr="002D7DC6">
        <w:rPr>
          <w:color w:val="000000" w:themeColor="text1"/>
        </w:rPr>
        <w:t xml:space="preserve">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w:t>
      </w:r>
      <w:r w:rsidRPr="002D7DC6">
        <w:rPr>
          <w:color w:val="000000" w:themeColor="text1"/>
        </w:rPr>
        <w:lastRenderedPageBreak/>
        <w:t xml:space="preserve">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2D7DC6">
        <w:rPr>
          <w:color w:val="000000" w:themeColor="text1"/>
        </w:rPr>
        <w:t>Κόμητα</w:t>
      </w:r>
      <w:proofErr w:type="spellEnd"/>
      <w:r w:rsidRPr="002D7DC6">
        <w:rPr>
          <w:color w:val="000000" w:themeColor="text1"/>
        </w:rPr>
        <w:t xml:space="preserve"> </w:t>
      </w:r>
      <w:proofErr w:type="spellStart"/>
      <w:r w:rsidRPr="002D7DC6">
        <w:rPr>
          <w:color w:val="000000" w:themeColor="text1"/>
        </w:rPr>
        <w:t>Οργκάθ</w:t>
      </w:r>
      <w:proofErr w:type="spellEnd"/>
      <w:r w:rsidRPr="002D7DC6">
        <w:rPr>
          <w:color w:val="000000" w:themeColor="text1"/>
        </w:rPr>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r>
        <w:rPr>
          <w:color w:val="000000" w:themeColor="text1"/>
        </w:rPr>
        <w:t xml:space="preserve"> </w:t>
      </w:r>
    </w:p>
    <w:p w:rsidR="00935284" w:rsidRDefault="00935284" w:rsidP="00935284">
      <w:pPr>
        <w:pStyle w:val="a4"/>
        <w:jc w:val="both"/>
        <w:rPr>
          <w:color w:val="000000" w:themeColor="text1"/>
        </w:rPr>
      </w:pPr>
    </w:p>
    <w:p w:rsidR="00935284" w:rsidRPr="00AC2355" w:rsidRDefault="00935284" w:rsidP="00935284">
      <w:pPr>
        <w:pStyle w:val="a4"/>
        <w:jc w:val="both"/>
        <w:rPr>
          <w:b/>
          <w:bCs/>
          <w:i/>
          <w:iCs/>
          <w:color w:val="000000" w:themeColor="text1"/>
        </w:rPr>
      </w:pPr>
      <w:r w:rsidRPr="002D7DC6">
        <w:rPr>
          <w:b/>
          <w:color w:val="000000" w:themeColor="text1"/>
        </w:rPr>
        <w:t>6</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sidRPr="002D7DC6">
        <w:rPr>
          <w:b/>
          <w:color w:val="000000" w:themeColor="text1"/>
        </w:rPr>
        <w:t>Μαδρίτη</w:t>
      </w:r>
      <w:r>
        <w:rPr>
          <w:b/>
          <w:color w:val="000000" w:themeColor="text1"/>
        </w:rPr>
        <w:t xml:space="preserve"> – «</w:t>
      </w:r>
      <w:r w:rsidRPr="00C10CE8">
        <w:rPr>
          <w:b/>
          <w:i/>
          <w:iCs/>
          <w:color w:val="000000" w:themeColor="text1"/>
        </w:rPr>
        <w:t>Προαιρετική εκδρομή στην Σεγκόβια</w:t>
      </w:r>
      <w:r>
        <w:rPr>
          <w:b/>
          <w:i/>
          <w:iCs/>
          <w:color w:val="000000" w:themeColor="text1"/>
        </w:rPr>
        <w:t>» «</w:t>
      </w:r>
      <w:r w:rsidRPr="00AC2355">
        <w:rPr>
          <w:b/>
          <w:bCs/>
          <w:i/>
          <w:iCs/>
          <w:color w:val="000000" w:themeColor="text1"/>
        </w:rPr>
        <w:t>στον κρυμμένο θησαυρό της Ισπανίας</w:t>
      </w:r>
      <w:r>
        <w:rPr>
          <w:b/>
          <w:bCs/>
          <w:i/>
          <w:iCs/>
          <w:color w:val="000000" w:themeColor="text1"/>
        </w:rPr>
        <w:t>»</w:t>
      </w:r>
    </w:p>
    <w:p w:rsidR="00935284" w:rsidRPr="00AC2355" w:rsidRDefault="00935284" w:rsidP="00935284">
      <w:pPr>
        <w:pStyle w:val="a4"/>
        <w:jc w:val="both"/>
        <w:rPr>
          <w:bCs/>
          <w:color w:val="000000" w:themeColor="text1"/>
        </w:rPr>
      </w:pPr>
      <w:r>
        <w:rPr>
          <w:color w:val="000000" w:themeColor="text1"/>
        </w:rPr>
        <w:t xml:space="preserve">Πρωινό </w:t>
      </w:r>
      <w:r w:rsidRPr="002D7DC6">
        <w:rPr>
          <w:color w:val="000000" w:themeColor="text1"/>
        </w:rPr>
        <w:t xml:space="preserve">και </w:t>
      </w:r>
      <w:r>
        <w:rPr>
          <w:color w:val="000000" w:themeColor="text1"/>
        </w:rPr>
        <w:t xml:space="preserve">ημέρα ελεύθερη ή ακολουθήστε μας στην προαιρετική εκδρομή στην Σεγκόβια </w:t>
      </w:r>
      <w:r w:rsidRPr="00AC2355">
        <w:rPr>
          <w:bCs/>
          <w:color w:val="000000" w:themeColor="text1"/>
        </w:rPr>
        <w:t>με την</w:t>
      </w:r>
      <w:r>
        <w:rPr>
          <w:b/>
          <w:i/>
          <w:iCs/>
          <w:color w:val="000000" w:themeColor="text1"/>
        </w:rPr>
        <w:t xml:space="preserve"> </w:t>
      </w:r>
      <w:proofErr w:type="spellStart"/>
      <w:r w:rsidRPr="00AC2355">
        <w:rPr>
          <w:bCs/>
          <w:color w:val="000000" w:themeColor="text1"/>
        </w:rPr>
        <w:t>Mεσαιωνική</w:t>
      </w:r>
      <w:proofErr w:type="spellEnd"/>
      <w:r w:rsidRPr="00AC2355">
        <w:rPr>
          <w:bCs/>
          <w:color w:val="000000" w:themeColor="text1"/>
        </w:rPr>
        <w:t xml:space="preserve"> ομορφιά, </w:t>
      </w:r>
      <w:r>
        <w:rPr>
          <w:bCs/>
          <w:color w:val="000000" w:themeColor="text1"/>
        </w:rPr>
        <w:t xml:space="preserve">τα </w:t>
      </w:r>
      <w:r w:rsidRPr="00AC2355">
        <w:rPr>
          <w:bCs/>
          <w:color w:val="000000" w:themeColor="text1"/>
        </w:rPr>
        <w:t>γραφικά στενά και φυσικό κάλλος</w:t>
      </w:r>
      <w:r>
        <w:rPr>
          <w:bCs/>
          <w:color w:val="000000" w:themeColor="text1"/>
        </w:rPr>
        <w:t>.</w:t>
      </w:r>
      <w:r>
        <w:rPr>
          <w:b/>
          <w:i/>
          <w:iCs/>
          <w:color w:val="000000" w:themeColor="text1"/>
        </w:rPr>
        <w:t xml:space="preserve">  </w:t>
      </w:r>
      <w:r w:rsidRPr="00AC2355">
        <w:rPr>
          <w:bCs/>
          <w:color w:val="000000" w:themeColor="text1"/>
        </w:rPr>
        <w:t>Η </w:t>
      </w:r>
      <w:proofErr w:type="spellStart"/>
      <w:r w:rsidRPr="00AC2355">
        <w:rPr>
          <w:bCs/>
          <w:color w:val="000000" w:themeColor="text1"/>
        </w:rPr>
        <w:t>Σεγόβια</w:t>
      </w:r>
      <w:proofErr w:type="spellEnd"/>
      <w:r w:rsidRPr="00AC2355">
        <w:rPr>
          <w:bCs/>
          <w:color w:val="000000" w:themeColor="text1"/>
        </w:rPr>
        <w:t>, η «πόλη της νίκης» σύμφωνα με την ετυμολογία της, που προέρχεται από τις λέξεις «</w:t>
      </w:r>
      <w:proofErr w:type="spellStart"/>
      <w:r w:rsidRPr="00AC2355">
        <w:rPr>
          <w:bCs/>
          <w:color w:val="000000" w:themeColor="text1"/>
        </w:rPr>
        <w:t>sego</w:t>
      </w:r>
      <w:proofErr w:type="spellEnd"/>
      <w:r w:rsidRPr="00AC2355">
        <w:rPr>
          <w:bCs/>
          <w:color w:val="000000" w:themeColor="text1"/>
        </w:rPr>
        <w:t>» (νίκη) και «</w:t>
      </w:r>
      <w:proofErr w:type="spellStart"/>
      <w:r w:rsidRPr="00AC2355">
        <w:rPr>
          <w:bCs/>
          <w:color w:val="000000" w:themeColor="text1"/>
        </w:rPr>
        <w:t>briga</w:t>
      </w:r>
      <w:proofErr w:type="spellEnd"/>
      <w:r w:rsidRPr="00AC2355">
        <w:rPr>
          <w:bCs/>
          <w:color w:val="000000" w:themeColor="text1"/>
        </w:rPr>
        <w:t>» (πόλη), κουβαλάει στους «ώμους» της μια ιστορία χιλιετιών, έχει πολλά πράγματα να προσφέρει όλες τις εποχές του χρόνου</w:t>
      </w:r>
      <w:r>
        <w:rPr>
          <w:bCs/>
          <w:color w:val="000000" w:themeColor="text1"/>
        </w:rPr>
        <w:t xml:space="preserve">. </w:t>
      </w:r>
      <w:r w:rsidRPr="00AC2355">
        <w:rPr>
          <w:bCs/>
          <w:color w:val="000000" w:themeColor="text1"/>
        </w:rPr>
        <w:t xml:space="preserve">Η πόλη είναι χτισμένη σε ένα βραχώδες ύψωμα με θέα στους ποταμούς </w:t>
      </w:r>
      <w:proofErr w:type="spellStart"/>
      <w:r w:rsidRPr="00AC2355">
        <w:rPr>
          <w:bCs/>
          <w:color w:val="000000" w:themeColor="text1"/>
        </w:rPr>
        <w:t>Ερέσμα</w:t>
      </w:r>
      <w:proofErr w:type="spellEnd"/>
      <w:r w:rsidRPr="00AC2355">
        <w:rPr>
          <w:bCs/>
          <w:color w:val="000000" w:themeColor="text1"/>
        </w:rPr>
        <w:t xml:space="preserve"> και </w:t>
      </w:r>
      <w:proofErr w:type="spellStart"/>
      <w:r w:rsidRPr="00AC2355">
        <w:rPr>
          <w:bCs/>
          <w:color w:val="000000" w:themeColor="text1"/>
        </w:rPr>
        <w:t>Κλαμόρες</w:t>
      </w:r>
      <w:proofErr w:type="spellEnd"/>
      <w:r w:rsidRPr="00AC2355">
        <w:rPr>
          <w:bCs/>
          <w:color w:val="000000" w:themeColor="text1"/>
        </w:rPr>
        <w:t>, γεγονός που καθιστά το κλίμα της πιο υγρό.</w:t>
      </w:r>
      <w:r>
        <w:rPr>
          <w:bCs/>
          <w:color w:val="000000" w:themeColor="text1"/>
        </w:rPr>
        <w:t xml:space="preserve"> </w:t>
      </w:r>
      <w:r w:rsidRPr="00AC2355">
        <w:rPr>
          <w:bCs/>
          <w:color w:val="000000" w:themeColor="text1"/>
        </w:rPr>
        <w:t xml:space="preserve">Η περιήγησή σας ξεκινάει με την αποβίβασή σας στην κεντρική πλατεία της Plaza </w:t>
      </w:r>
      <w:proofErr w:type="spellStart"/>
      <w:r w:rsidRPr="00AC2355">
        <w:rPr>
          <w:bCs/>
          <w:color w:val="000000" w:themeColor="text1"/>
        </w:rPr>
        <w:t>Mayor</w:t>
      </w:r>
      <w:proofErr w:type="spellEnd"/>
      <w:r w:rsidRPr="00AC2355">
        <w:rPr>
          <w:bCs/>
          <w:color w:val="000000" w:themeColor="text1"/>
        </w:rPr>
        <w:t xml:space="preserve">, η οποία φιλοξενεί μερικά από τα πιο εμβληματικά κτήρια της </w:t>
      </w:r>
      <w:proofErr w:type="spellStart"/>
      <w:r w:rsidRPr="00AC2355">
        <w:rPr>
          <w:bCs/>
          <w:color w:val="000000" w:themeColor="text1"/>
        </w:rPr>
        <w:t>Σεγόβια</w:t>
      </w:r>
      <w:proofErr w:type="spellEnd"/>
      <w:r w:rsidRPr="00AC2355">
        <w:rPr>
          <w:bCs/>
          <w:color w:val="000000" w:themeColor="text1"/>
        </w:rPr>
        <w:t>, τον Καθεδρικό Ναό και την Εκκλησία του San Miguel. Αμφότερα τα κτήρια είναι γοτθικής τεχνοτροπίας, με τον καθεδρικό όμως να ξεχωρίζει και να εντυπωσιάζει με τα επιβλητικά παράθυρα, τα πανέμορφα βιτρό του και το καμπαναριό που φτάνει σε ύψος τα 88 μ.</w:t>
      </w:r>
      <w:r>
        <w:rPr>
          <w:bCs/>
          <w:color w:val="000000" w:themeColor="text1"/>
        </w:rPr>
        <w:t xml:space="preserve"> </w:t>
      </w:r>
    </w:p>
    <w:p w:rsidR="00935284" w:rsidRPr="00AC2355" w:rsidRDefault="00935284" w:rsidP="00935284">
      <w:pPr>
        <w:pStyle w:val="a4"/>
        <w:jc w:val="both"/>
        <w:rPr>
          <w:bCs/>
          <w:color w:val="000000" w:themeColor="text1"/>
        </w:rPr>
      </w:pPr>
      <w:r>
        <w:rPr>
          <w:bCs/>
          <w:color w:val="000000" w:themeColor="text1"/>
        </w:rPr>
        <w:t>Συνεχίζουμε σ</w:t>
      </w:r>
      <w:r w:rsidRPr="00AC2355">
        <w:rPr>
          <w:bCs/>
          <w:color w:val="000000" w:themeColor="text1"/>
        </w:rPr>
        <w:t xml:space="preserve">τα ανατολικά, </w:t>
      </w:r>
      <w:r>
        <w:rPr>
          <w:bCs/>
          <w:color w:val="000000" w:themeColor="text1"/>
        </w:rPr>
        <w:t>σ</w:t>
      </w:r>
      <w:r w:rsidRPr="00AC2355">
        <w:rPr>
          <w:bCs/>
          <w:color w:val="000000" w:themeColor="text1"/>
        </w:rPr>
        <w:t xml:space="preserve">την οδό που οδηγεί στην Πλατεία Υδραγωγείου (Plaza </w:t>
      </w:r>
      <w:proofErr w:type="spellStart"/>
      <w:r w:rsidRPr="00AC2355">
        <w:rPr>
          <w:bCs/>
          <w:color w:val="000000" w:themeColor="text1"/>
        </w:rPr>
        <w:t>del</w:t>
      </w:r>
      <w:proofErr w:type="spellEnd"/>
      <w:r w:rsidRPr="00AC2355">
        <w:rPr>
          <w:bCs/>
          <w:color w:val="000000" w:themeColor="text1"/>
        </w:rPr>
        <w:t xml:space="preserve"> </w:t>
      </w:r>
      <w:proofErr w:type="spellStart"/>
      <w:r w:rsidRPr="00AC2355">
        <w:rPr>
          <w:bCs/>
          <w:color w:val="000000" w:themeColor="text1"/>
        </w:rPr>
        <w:t>Azoguejo</w:t>
      </w:r>
      <w:proofErr w:type="spellEnd"/>
      <w:r w:rsidRPr="00AC2355">
        <w:rPr>
          <w:bCs/>
          <w:color w:val="000000" w:themeColor="text1"/>
        </w:rPr>
        <w:t xml:space="preserve">), όπου δεσπόζει η μνημειώδης κατασκευή των ρωμαϊκών χρόνων, το οποίο υδροδοτούσε την περιοχή έως τον 19ο αιώνα. </w:t>
      </w:r>
      <w:r>
        <w:rPr>
          <w:bCs/>
          <w:color w:val="000000" w:themeColor="text1"/>
        </w:rPr>
        <w:t xml:space="preserve"> </w:t>
      </w:r>
      <w:r w:rsidRPr="00AC2355">
        <w:rPr>
          <w:bCs/>
          <w:color w:val="000000" w:themeColor="text1"/>
        </w:rPr>
        <w:t xml:space="preserve">Το υδραγωγείο έχει ύψος 28,5 μ., διαθέτει 167 καμάρες και εκτείνεται σε μήκος 818 μέτρων και έχει ανακηρυχθεί -μαζί με την Παλιά Πόλη της </w:t>
      </w:r>
      <w:proofErr w:type="spellStart"/>
      <w:r w:rsidRPr="00AC2355">
        <w:rPr>
          <w:bCs/>
          <w:color w:val="000000" w:themeColor="text1"/>
        </w:rPr>
        <w:t>Σεγόβια</w:t>
      </w:r>
      <w:proofErr w:type="spellEnd"/>
      <w:r w:rsidRPr="00AC2355">
        <w:rPr>
          <w:bCs/>
          <w:color w:val="000000" w:themeColor="text1"/>
        </w:rPr>
        <w:t>- Μνημείο Παγκόσμιας Κληρονομιάς από την UNESCO.</w:t>
      </w:r>
      <w:r>
        <w:rPr>
          <w:bCs/>
          <w:color w:val="000000" w:themeColor="text1"/>
        </w:rPr>
        <w:t xml:space="preserve"> </w:t>
      </w:r>
      <w:r w:rsidRPr="00AC2355">
        <w:rPr>
          <w:bCs/>
          <w:color w:val="000000" w:themeColor="text1"/>
        </w:rPr>
        <w:t>Στη συνέχεια συνεχίζ</w:t>
      </w:r>
      <w:r>
        <w:rPr>
          <w:bCs/>
          <w:color w:val="000000" w:themeColor="text1"/>
        </w:rPr>
        <w:t>ουμε</w:t>
      </w:r>
      <w:r w:rsidRPr="00AC2355">
        <w:rPr>
          <w:bCs/>
          <w:color w:val="000000" w:themeColor="text1"/>
        </w:rPr>
        <w:t xml:space="preserve"> ως την εβραϊκή συνοικία της πόλης. Αν και η εβραϊκή κοινότητα έχει ήδη εγκαταλείψει την πόλη από το 1492, το αποτύπωμά της βρίσκεται στα κτήρια της συνοικίας, η οποία μεταξύ άλλων φιλοξενούσε πέντε συναγωγές και σχολεία ραβίνων, τα οποία στην πορεία του χρόνου μετατράπηκαν σε χριστιανικές εκκλησίες και διάφορα κτήρια δημόσια χρήσης που αποτέλεσαν αυτό που σήμερα αποκλήθηκε Νέα Γειτονιά (</w:t>
      </w:r>
      <w:proofErr w:type="spellStart"/>
      <w:r w:rsidRPr="00AC2355">
        <w:rPr>
          <w:bCs/>
          <w:color w:val="000000" w:themeColor="text1"/>
        </w:rPr>
        <w:t>Barrionuevo</w:t>
      </w:r>
      <w:proofErr w:type="spellEnd"/>
      <w:r w:rsidRPr="00AC2355">
        <w:rPr>
          <w:bCs/>
          <w:color w:val="000000" w:themeColor="text1"/>
        </w:rPr>
        <w:t>).</w:t>
      </w:r>
      <w:r>
        <w:rPr>
          <w:bCs/>
          <w:color w:val="000000" w:themeColor="text1"/>
        </w:rPr>
        <w:t xml:space="preserve"> </w:t>
      </w:r>
      <w:r w:rsidRPr="00AC2355">
        <w:rPr>
          <w:bCs/>
          <w:color w:val="000000" w:themeColor="text1"/>
        </w:rPr>
        <w:t>Περπατώντας προς τα δυτικά, θα βρεθείτε ενώπιον του επικής ομορφιάς </w:t>
      </w:r>
      <w:proofErr w:type="spellStart"/>
      <w:r w:rsidRPr="00AC2355">
        <w:rPr>
          <w:bCs/>
          <w:color w:val="000000" w:themeColor="text1"/>
        </w:rPr>
        <w:t>Αλκάθαρ</w:t>
      </w:r>
      <w:proofErr w:type="spellEnd"/>
      <w:r w:rsidRPr="00AC2355">
        <w:rPr>
          <w:bCs/>
          <w:color w:val="000000" w:themeColor="text1"/>
        </w:rPr>
        <w:t xml:space="preserve"> της </w:t>
      </w:r>
      <w:proofErr w:type="spellStart"/>
      <w:r w:rsidRPr="00AC2355">
        <w:rPr>
          <w:bCs/>
          <w:color w:val="000000" w:themeColor="text1"/>
        </w:rPr>
        <w:t>Σεγόβια</w:t>
      </w:r>
      <w:proofErr w:type="spellEnd"/>
      <w:r w:rsidRPr="00AC2355">
        <w:rPr>
          <w:bCs/>
          <w:color w:val="000000" w:themeColor="text1"/>
        </w:rPr>
        <w:t>, το βασιλικού παλατιού που κρέμεται θαρρείς από έναν απόκρημνο βράχο και λέγεται ότι είναι το κάστρο από το οποίο ο </w:t>
      </w:r>
      <w:proofErr w:type="spellStart"/>
      <w:r w:rsidRPr="00AC2355">
        <w:rPr>
          <w:bCs/>
          <w:color w:val="000000" w:themeColor="text1"/>
        </w:rPr>
        <w:t>Ουόλτ</w:t>
      </w:r>
      <w:proofErr w:type="spellEnd"/>
      <w:r w:rsidRPr="00AC2355">
        <w:rPr>
          <w:bCs/>
          <w:color w:val="000000" w:themeColor="text1"/>
        </w:rPr>
        <w:t xml:space="preserve"> Ντίσνεϊ εμπνεύστηκε το παλάτι της Ωραίας Κοιμωμένης. Εκτός της εκπληκτικής ομορφιάς του, το κάστρο προσφέρει μια σύνοψη των πολλαπλών αλλαγών που έχουν επισυμβεί στο σώμα της πόλης, αφού λειτουργούσε επί δύο αιώνες ως φυλακή, κατόπιν έγινε έδρα της βασιλικής σχολής πυροβολικού και σήμερα είναι το βασικό αξιοθέατο της </w:t>
      </w:r>
      <w:proofErr w:type="spellStart"/>
      <w:r w:rsidRPr="00AC2355">
        <w:rPr>
          <w:bCs/>
          <w:color w:val="000000" w:themeColor="text1"/>
        </w:rPr>
        <w:t>Σεγόβια</w:t>
      </w:r>
      <w:proofErr w:type="spellEnd"/>
      <w:r w:rsidRPr="00AC2355">
        <w:rPr>
          <w:bCs/>
          <w:color w:val="000000" w:themeColor="text1"/>
        </w:rPr>
        <w:t xml:space="preserve">, με τον ευρύτερο χώρο του να μεταμορφώνεται σε πεδίο υποδοχής ενός φάσματος καλλιτεχνικών δραστηριοτήτων. </w:t>
      </w:r>
      <w:r>
        <w:rPr>
          <w:bCs/>
          <w:color w:val="000000" w:themeColor="text1"/>
        </w:rPr>
        <w:t xml:space="preserve">Επιστροφή στην Μαδρίτη &amp; στο ξενοδοχείο μας. </w:t>
      </w:r>
    </w:p>
    <w:p w:rsidR="00935284" w:rsidRPr="00AC2355" w:rsidRDefault="00935284" w:rsidP="00935284">
      <w:pPr>
        <w:pStyle w:val="a4"/>
        <w:jc w:val="both"/>
        <w:rPr>
          <w:bCs/>
          <w:color w:val="000000" w:themeColor="text1"/>
        </w:rPr>
      </w:pPr>
    </w:p>
    <w:p w:rsidR="00935284" w:rsidRPr="002D7DC6" w:rsidRDefault="00935284" w:rsidP="00935284">
      <w:pPr>
        <w:pStyle w:val="a4"/>
        <w:jc w:val="both"/>
        <w:rPr>
          <w:b/>
          <w:color w:val="000000" w:themeColor="text1"/>
        </w:rPr>
      </w:pPr>
      <w:r w:rsidRPr="002D7DC6">
        <w:rPr>
          <w:b/>
          <w:color w:val="000000" w:themeColor="text1"/>
        </w:rPr>
        <w:t>7</w:t>
      </w:r>
      <w:r w:rsidRPr="002D7DC6">
        <w:rPr>
          <w:b/>
          <w:color w:val="000000" w:themeColor="text1"/>
          <w:vertAlign w:val="superscript"/>
        </w:rPr>
        <w:t>η</w:t>
      </w:r>
      <w:r w:rsidRPr="002D7DC6">
        <w:rPr>
          <w:b/>
          <w:color w:val="000000" w:themeColor="text1"/>
        </w:rPr>
        <w:t xml:space="preserve"> Μέρα |</w:t>
      </w:r>
      <w:r>
        <w:rPr>
          <w:b/>
          <w:color w:val="000000" w:themeColor="text1"/>
        </w:rPr>
        <w:t xml:space="preserve">Μαδρίτη </w:t>
      </w:r>
      <w:r w:rsidRPr="002D7DC6">
        <w:rPr>
          <w:b/>
          <w:color w:val="000000" w:themeColor="text1"/>
        </w:rPr>
        <w:t xml:space="preserve">– </w:t>
      </w:r>
      <w:r w:rsidR="002839F4">
        <w:rPr>
          <w:b/>
          <w:color w:val="000000" w:themeColor="text1"/>
        </w:rPr>
        <w:t>Πτήση επιστροφής μέσω Αθηνών</w:t>
      </w:r>
      <w:r w:rsidRPr="002D7DC6">
        <w:rPr>
          <w:b/>
          <w:color w:val="000000" w:themeColor="text1"/>
        </w:rPr>
        <w:t>.</w:t>
      </w:r>
    </w:p>
    <w:p w:rsidR="00935284" w:rsidRPr="00775432" w:rsidRDefault="00935284" w:rsidP="00935284">
      <w:pPr>
        <w:rPr>
          <w:color w:val="000000" w:themeColor="text1"/>
        </w:rPr>
      </w:pPr>
      <w:r w:rsidRPr="002D7DC6">
        <w:rPr>
          <w:color w:val="000000" w:themeColor="text1"/>
        </w:rPr>
        <w:t xml:space="preserve">Πρωινό και </w:t>
      </w:r>
      <w:r>
        <w:t>θ</w:t>
      </w:r>
      <w:r w:rsidRPr="002D7DC6">
        <w:rPr>
          <w:color w:val="000000" w:themeColor="text1"/>
        </w:rPr>
        <w:t>α αναχω</w:t>
      </w:r>
      <w:r>
        <w:rPr>
          <w:color w:val="000000" w:themeColor="text1"/>
        </w:rPr>
        <w:t>ρ</w:t>
      </w:r>
      <w:r w:rsidRPr="002D7DC6">
        <w:rPr>
          <w:color w:val="000000" w:themeColor="text1"/>
        </w:rPr>
        <w:t>ήσουμε για το αεροδρόμιο για την πτήση της επιστροφής.</w:t>
      </w:r>
    </w:p>
    <w:p w:rsidR="00993AF1" w:rsidRDefault="00993AF1" w:rsidP="00FD2BD8">
      <w:pPr>
        <w:ind w:left="360"/>
      </w:pPr>
    </w:p>
    <w:p w:rsidR="00FD2BD8" w:rsidRDefault="00FD2BD8" w:rsidP="00FD2BD8">
      <w:pPr>
        <w:rPr>
          <w:color w:val="000000" w:themeColor="text1"/>
        </w:rPr>
      </w:pPr>
    </w:p>
    <w:tbl>
      <w:tblPr>
        <w:tblW w:w="11199" w:type="dxa"/>
        <w:tblInd w:w="-1568" w:type="dxa"/>
        <w:tblCellMar>
          <w:left w:w="0" w:type="dxa"/>
          <w:right w:w="0" w:type="dxa"/>
        </w:tblCellMar>
        <w:tblLook w:val="04A0" w:firstRow="1" w:lastRow="0" w:firstColumn="1" w:lastColumn="0" w:noHBand="0" w:noVBand="1"/>
      </w:tblPr>
      <w:tblGrid>
        <w:gridCol w:w="1702"/>
        <w:gridCol w:w="851"/>
        <w:gridCol w:w="1088"/>
        <w:gridCol w:w="1840"/>
        <w:gridCol w:w="1021"/>
        <w:gridCol w:w="1375"/>
        <w:gridCol w:w="3322"/>
      </w:tblGrid>
      <w:tr w:rsidR="00FD2BD8" w:rsidRPr="00942825" w:rsidTr="001B38D5">
        <w:trPr>
          <w:trHeight w:val="315"/>
        </w:trPr>
        <w:tc>
          <w:tcPr>
            <w:tcW w:w="7877"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Arial" w:eastAsia="Times New Roman" w:hAnsi="Arial" w:cs="Arial"/>
                <w:b/>
                <w:bCs/>
                <w:lang w:eastAsia="el-GR"/>
              </w:rPr>
            </w:pPr>
            <w:r w:rsidRPr="00942825">
              <w:rPr>
                <w:rFonts w:ascii="Arial" w:eastAsia="Times New Roman" w:hAnsi="Arial" w:cs="Arial"/>
                <w:b/>
                <w:bCs/>
                <w:lang w:eastAsia="el-GR"/>
              </w:rPr>
              <w:t>Κλασική Ισπανία 7 μέρες</w:t>
            </w:r>
          </w:p>
        </w:tc>
        <w:tc>
          <w:tcPr>
            <w:tcW w:w="332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lang w:eastAsia="el-GR"/>
              </w:rPr>
            </w:pPr>
            <w:r w:rsidRPr="00942825">
              <w:rPr>
                <w:rFonts w:ascii="Calibri" w:eastAsia="Times New Roman" w:hAnsi="Calibri" w:cs="Calibri"/>
                <w:b/>
                <w:bCs/>
                <w:lang w:eastAsia="el-GR"/>
              </w:rPr>
              <w:t xml:space="preserve">Αναχωρήσεις: </w:t>
            </w:r>
            <w:r w:rsidR="008F5F2A">
              <w:rPr>
                <w:rFonts w:ascii="Calibri" w:eastAsia="Times New Roman" w:hAnsi="Calibri" w:cs="Calibri"/>
                <w:b/>
                <w:bCs/>
                <w:lang w:eastAsia="el-GR"/>
              </w:rPr>
              <w:t>06.07.25, 20.07.25, 03.08.25, 17.08.25</w:t>
            </w:r>
            <w:r w:rsidRPr="00942825">
              <w:rPr>
                <w:rFonts w:ascii="Calibri" w:eastAsia="Times New Roman" w:hAnsi="Calibri" w:cs="Calibri"/>
                <w:b/>
                <w:bCs/>
                <w:lang w:eastAsia="el-GR"/>
              </w:rPr>
              <w:t xml:space="preserve"> - Πακέτο εκδρομής</w:t>
            </w:r>
          </w:p>
        </w:tc>
      </w:tr>
      <w:tr w:rsidR="00FD2BD8" w:rsidRPr="00942825" w:rsidTr="00787758">
        <w:trPr>
          <w:trHeight w:val="31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FD2BD8" w:rsidRPr="00942825" w:rsidRDefault="00FD2BD8" w:rsidP="001B38D5">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color w:val="FF0000"/>
                <w:sz w:val="24"/>
                <w:szCs w:val="24"/>
                <w:lang w:eastAsia="el-GR"/>
              </w:rPr>
              <w:t>06-12.07.25</w:t>
            </w:r>
          </w:p>
        </w:tc>
        <w:tc>
          <w:tcPr>
            <w:tcW w:w="108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Διατροφή</w:t>
            </w:r>
          </w:p>
        </w:tc>
        <w:tc>
          <w:tcPr>
            <w:tcW w:w="184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Παιδί σε τρίκλινο </w:t>
            </w:r>
            <w:r w:rsidRPr="00942825">
              <w:rPr>
                <w:rFonts w:ascii="Calibri" w:eastAsia="Times New Roman" w:hAnsi="Calibri" w:cs="Calibri"/>
                <w:b/>
                <w:bCs/>
                <w:sz w:val="24"/>
                <w:szCs w:val="24"/>
                <w:lang w:eastAsia="el-GR"/>
              </w:rPr>
              <w:lastRenderedPageBreak/>
              <w:t xml:space="preserve">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proofErr w:type="spellStart"/>
            <w:r w:rsidRPr="00942825">
              <w:rPr>
                <w:rFonts w:ascii="Calibri" w:eastAsia="Times New Roman" w:hAnsi="Calibri" w:cs="Calibri"/>
                <w:b/>
                <w:bCs/>
                <w:sz w:val="24"/>
                <w:szCs w:val="24"/>
                <w:lang w:eastAsia="el-GR"/>
              </w:rPr>
              <w:lastRenderedPageBreak/>
              <w:t>Επιβ</w:t>
            </w:r>
            <w:proofErr w:type="spellEnd"/>
            <w:r w:rsidRPr="00942825">
              <w:rPr>
                <w:rFonts w:ascii="Calibri" w:eastAsia="Times New Roman" w:hAnsi="Calibri" w:cs="Calibri"/>
                <w:b/>
                <w:bCs/>
                <w:sz w:val="24"/>
                <w:szCs w:val="24"/>
                <w:lang w:eastAsia="el-GR"/>
              </w:rPr>
              <w:t>. Μονόκλινου</w:t>
            </w:r>
          </w:p>
        </w:tc>
        <w:tc>
          <w:tcPr>
            <w:tcW w:w="332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Arial" w:eastAsia="Times New Roman" w:hAnsi="Arial" w:cs="Arial"/>
                <w:b/>
                <w:bCs/>
                <w:sz w:val="24"/>
                <w:szCs w:val="24"/>
                <w:lang w:eastAsia="el-GR"/>
              </w:rPr>
            </w:pPr>
            <w:r w:rsidRPr="00942825">
              <w:rPr>
                <w:rFonts w:ascii="Arial" w:eastAsia="Times New Roman" w:hAnsi="Arial" w:cs="Arial"/>
                <w:b/>
                <w:bCs/>
                <w:sz w:val="24"/>
                <w:szCs w:val="24"/>
                <w:lang w:eastAsia="el-GR"/>
              </w:rPr>
              <w:t>Γενικές Πληροφορίες</w:t>
            </w:r>
          </w:p>
        </w:tc>
      </w:tr>
      <w:tr w:rsidR="00787758" w:rsidRPr="00942825" w:rsidTr="00295079">
        <w:trPr>
          <w:trHeight w:val="94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Βαρκελώνη</w:t>
            </w:r>
            <w:r w:rsidRPr="00942825">
              <w:rPr>
                <w:rFonts w:ascii="Arial" w:eastAsia="Times New Roman" w:hAnsi="Arial" w:cs="Arial"/>
                <w:sz w:val="20"/>
                <w:szCs w:val="20"/>
                <w:lang w:eastAsia="el-GR"/>
              </w:rPr>
              <w:t xml:space="preserve">: </w:t>
            </w:r>
            <w:proofErr w:type="spellStart"/>
            <w:r w:rsidRPr="00FD2BD8">
              <w:rPr>
                <w:rFonts w:ascii="Arial" w:eastAsia="Times New Roman" w:hAnsi="Arial" w:cs="Arial"/>
                <w:sz w:val="20"/>
                <w:szCs w:val="20"/>
                <w:lang w:eastAsia="el-GR"/>
              </w:rPr>
              <w:t>Alexander</w:t>
            </w:r>
            <w:proofErr w:type="spellEnd"/>
            <w:r w:rsidRPr="00FD2BD8">
              <w:rPr>
                <w:rFonts w:ascii="Arial" w:eastAsia="Times New Roman" w:hAnsi="Arial" w:cs="Arial"/>
                <w:sz w:val="20"/>
                <w:szCs w:val="20"/>
                <w:lang w:eastAsia="el-GR"/>
              </w:rPr>
              <w:t xml:space="preserve"> </w:t>
            </w:r>
            <w:proofErr w:type="spellStart"/>
            <w:r w:rsidRPr="00FD2BD8">
              <w:rPr>
                <w:rFonts w:ascii="Arial" w:eastAsia="Times New Roman" w:hAnsi="Arial" w:cs="Arial"/>
                <w:sz w:val="20"/>
                <w:szCs w:val="20"/>
                <w:lang w:eastAsia="el-GR"/>
              </w:rPr>
              <w:t>Frontair</w:t>
            </w:r>
            <w:proofErr w:type="spellEnd"/>
            <w:r w:rsidRPr="00FD2BD8">
              <w:rPr>
                <w:rFonts w:ascii="Arial" w:eastAsia="Times New Roman" w:hAnsi="Arial" w:cs="Arial"/>
                <w:sz w:val="20"/>
                <w:szCs w:val="20"/>
                <w:lang w:eastAsia="el-GR"/>
              </w:rPr>
              <w:t xml:space="preserve"> </w:t>
            </w:r>
            <w:proofErr w:type="spellStart"/>
            <w:r w:rsidRPr="00FD2BD8">
              <w:rPr>
                <w:rFonts w:ascii="Arial" w:eastAsia="Times New Roman" w:hAnsi="Arial" w:cs="Arial"/>
                <w:sz w:val="20"/>
                <w:szCs w:val="20"/>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Πρωινό</w:t>
            </w:r>
          </w:p>
        </w:tc>
        <w:tc>
          <w:tcPr>
            <w:tcW w:w="1840"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3F3B7A"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875</w:t>
            </w:r>
            <w:r w:rsidR="00787758" w:rsidRPr="0094282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6F77B1"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799</w:t>
            </w:r>
            <w:r w:rsidR="00787758" w:rsidRPr="0094282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6F77B1"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395</w:t>
            </w:r>
            <w:r w:rsidR="00787758" w:rsidRPr="00942825">
              <w:rPr>
                <w:rFonts w:ascii="Arial" w:eastAsia="Times New Roman" w:hAnsi="Arial" w:cs="Arial"/>
                <w:sz w:val="20"/>
                <w:szCs w:val="20"/>
                <w:lang w:eastAsia="el-GR"/>
              </w:rPr>
              <w:t>€</w:t>
            </w:r>
          </w:p>
        </w:tc>
        <w:tc>
          <w:tcPr>
            <w:tcW w:w="3322"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Πτήσεις με την Aegean </w:t>
            </w:r>
            <w:proofErr w:type="spellStart"/>
            <w:r w:rsidRPr="00942825">
              <w:rPr>
                <w:rFonts w:ascii="Arial" w:eastAsia="Times New Roman" w:hAnsi="Arial" w:cs="Arial"/>
                <w:sz w:val="20"/>
                <w:szCs w:val="20"/>
                <w:lang w:eastAsia="el-GR"/>
              </w:rPr>
              <w:t>Airlines</w:t>
            </w:r>
            <w:proofErr w:type="spellEnd"/>
            <w:r w:rsidRPr="00942825">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br/>
            </w:r>
          </w:p>
          <w:p w:rsidR="00787758"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Θεσσαλονίκη - Αθήνα: </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06:00-06:50</w:t>
            </w:r>
            <w:r w:rsidRPr="00942825">
              <w:rPr>
                <w:rFonts w:ascii="Arial" w:eastAsia="Times New Roman" w:hAnsi="Arial" w:cs="Arial"/>
                <w:sz w:val="20"/>
                <w:szCs w:val="20"/>
                <w:lang w:eastAsia="el-GR"/>
              </w:rPr>
              <w:br/>
              <w:t xml:space="preserve">Αθήνα - </w:t>
            </w:r>
            <w:r w:rsidR="00EE1036">
              <w:rPr>
                <w:rFonts w:ascii="Arial" w:eastAsia="Times New Roman" w:hAnsi="Arial" w:cs="Arial"/>
                <w:sz w:val="20"/>
                <w:szCs w:val="20"/>
                <w:lang w:eastAsia="el-GR"/>
              </w:rPr>
              <w:t>Βαρκελώνη</w:t>
            </w:r>
            <w:r w:rsidRPr="00942825">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08:55-11:45</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 xml:space="preserve"> </w:t>
            </w:r>
            <w:r w:rsidR="00EE1036">
              <w:rPr>
                <w:rFonts w:ascii="Arial" w:eastAsia="Times New Roman" w:hAnsi="Arial" w:cs="Arial"/>
                <w:sz w:val="20"/>
                <w:szCs w:val="20"/>
                <w:lang w:eastAsia="el-GR"/>
              </w:rPr>
              <w:t>Μαδρίτη</w:t>
            </w:r>
            <w:r w:rsidRPr="00942825">
              <w:rPr>
                <w:rFonts w:ascii="Arial" w:eastAsia="Times New Roman" w:hAnsi="Arial" w:cs="Arial"/>
                <w:sz w:val="20"/>
                <w:szCs w:val="20"/>
                <w:lang w:eastAsia="el-GR"/>
              </w:rPr>
              <w:t xml:space="preserve"> - Αθήνα:</w:t>
            </w:r>
            <w:r w:rsidRPr="006A2F4A">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6A2F4A">
              <w:rPr>
                <w:rFonts w:ascii="Arial" w:eastAsia="Times New Roman" w:hAnsi="Arial" w:cs="Arial"/>
                <w:sz w:val="20"/>
                <w:szCs w:val="20"/>
                <w:lang w:eastAsia="el-GR"/>
              </w:rPr>
              <w:t>12</w:t>
            </w:r>
            <w:r>
              <w:rPr>
                <w:rFonts w:ascii="Arial" w:eastAsia="Times New Roman" w:hAnsi="Arial" w:cs="Arial"/>
                <w:sz w:val="20"/>
                <w:szCs w:val="20"/>
                <w:lang w:eastAsia="el-GR"/>
              </w:rPr>
              <w:t>:</w:t>
            </w:r>
            <w:r w:rsidR="00CC2E97" w:rsidRPr="00CC2E97">
              <w:rPr>
                <w:rFonts w:ascii="Arial" w:eastAsia="Times New Roman" w:hAnsi="Arial" w:cs="Arial"/>
                <w:sz w:val="20"/>
                <w:szCs w:val="20"/>
                <w:lang w:eastAsia="el-GR"/>
              </w:rPr>
              <w:t>45</w:t>
            </w:r>
            <w:r>
              <w:rPr>
                <w:rFonts w:ascii="Arial" w:eastAsia="Times New Roman" w:hAnsi="Arial" w:cs="Arial"/>
                <w:sz w:val="20"/>
                <w:szCs w:val="20"/>
                <w:lang w:eastAsia="el-GR"/>
              </w:rPr>
              <w:t>-</w:t>
            </w:r>
            <w:r w:rsidR="00CC2E97" w:rsidRPr="00CC2E97">
              <w:rPr>
                <w:rFonts w:ascii="Arial" w:eastAsia="Times New Roman" w:hAnsi="Arial" w:cs="Arial"/>
                <w:sz w:val="20"/>
                <w:szCs w:val="20"/>
                <w:lang w:eastAsia="el-GR"/>
              </w:rPr>
              <w:t>17</w:t>
            </w:r>
            <w:r>
              <w:rPr>
                <w:rFonts w:ascii="Arial" w:eastAsia="Times New Roman" w:hAnsi="Arial" w:cs="Arial"/>
                <w:sz w:val="20"/>
                <w:szCs w:val="20"/>
                <w:lang w:eastAsia="el-GR"/>
              </w:rPr>
              <w:t>:</w:t>
            </w:r>
            <w:r w:rsidR="00CC2E97" w:rsidRPr="00CC2E97">
              <w:rPr>
                <w:rFonts w:ascii="Arial" w:eastAsia="Times New Roman" w:hAnsi="Arial" w:cs="Arial"/>
                <w:sz w:val="20"/>
                <w:szCs w:val="20"/>
                <w:lang w:eastAsia="el-GR"/>
              </w:rPr>
              <w:t>1</w:t>
            </w:r>
            <w:r w:rsidR="00CC2E97" w:rsidRPr="00EE1036">
              <w:rPr>
                <w:rFonts w:ascii="Arial" w:eastAsia="Times New Roman" w:hAnsi="Arial" w:cs="Arial"/>
                <w:sz w:val="20"/>
                <w:szCs w:val="20"/>
                <w:lang w:eastAsia="el-GR"/>
              </w:rPr>
              <w:t>0</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 xml:space="preserve"> Αθήνα - Θεσσαλονίκη: </w:t>
            </w:r>
            <w:r>
              <w:rPr>
                <w:rFonts w:ascii="Arial" w:eastAsia="Times New Roman" w:hAnsi="Arial" w:cs="Arial"/>
                <w:sz w:val="20"/>
                <w:szCs w:val="20"/>
                <w:lang w:eastAsia="el-GR"/>
              </w:rPr>
              <w:t xml:space="preserve">                          1</w:t>
            </w:r>
            <w:r w:rsidR="00EE1036" w:rsidRPr="00EE1036">
              <w:rPr>
                <w:rFonts w:ascii="Arial" w:eastAsia="Times New Roman" w:hAnsi="Arial" w:cs="Arial"/>
                <w:sz w:val="20"/>
                <w:szCs w:val="20"/>
                <w:lang w:eastAsia="el-GR"/>
              </w:rPr>
              <w:t>9</w:t>
            </w:r>
            <w:r>
              <w:rPr>
                <w:rFonts w:ascii="Arial" w:eastAsia="Times New Roman" w:hAnsi="Arial" w:cs="Arial"/>
                <w:sz w:val="20"/>
                <w:szCs w:val="20"/>
                <w:lang w:eastAsia="el-GR"/>
              </w:rPr>
              <w:t>:</w:t>
            </w:r>
            <w:r w:rsidR="00EE1036" w:rsidRPr="00EE1036">
              <w:rPr>
                <w:rFonts w:ascii="Arial" w:eastAsia="Times New Roman" w:hAnsi="Arial" w:cs="Arial"/>
                <w:sz w:val="20"/>
                <w:szCs w:val="20"/>
                <w:lang w:eastAsia="el-GR"/>
              </w:rPr>
              <w:t>45</w:t>
            </w:r>
            <w:r>
              <w:rPr>
                <w:rFonts w:ascii="Arial" w:eastAsia="Times New Roman" w:hAnsi="Arial" w:cs="Arial"/>
                <w:sz w:val="20"/>
                <w:szCs w:val="20"/>
                <w:lang w:eastAsia="el-GR"/>
              </w:rPr>
              <w:t>-</w:t>
            </w:r>
            <w:r w:rsidR="00EE1036" w:rsidRPr="00EE1036">
              <w:rPr>
                <w:rFonts w:ascii="Arial" w:eastAsia="Times New Roman" w:hAnsi="Arial" w:cs="Arial"/>
                <w:sz w:val="20"/>
                <w:szCs w:val="20"/>
                <w:lang w:eastAsia="el-GR"/>
              </w:rPr>
              <w:t>20</w:t>
            </w:r>
            <w:r>
              <w:rPr>
                <w:rFonts w:ascii="Arial" w:eastAsia="Times New Roman" w:hAnsi="Arial" w:cs="Arial"/>
                <w:sz w:val="20"/>
                <w:szCs w:val="20"/>
                <w:lang w:eastAsia="el-GR"/>
              </w:rPr>
              <w:t>:</w:t>
            </w:r>
            <w:r w:rsidR="00EE1036" w:rsidRPr="00EE1036">
              <w:rPr>
                <w:rFonts w:ascii="Arial" w:eastAsia="Times New Roman" w:hAnsi="Arial" w:cs="Arial"/>
                <w:sz w:val="20"/>
                <w:szCs w:val="20"/>
                <w:lang w:eastAsia="el-GR"/>
              </w:rPr>
              <w:t>40</w:t>
            </w:r>
          </w:p>
          <w:p w:rsidR="00BE2365" w:rsidRDefault="00BE2365" w:rsidP="001B38D5">
            <w:pPr>
              <w:spacing w:after="0" w:line="240" w:lineRule="auto"/>
              <w:jc w:val="center"/>
              <w:rPr>
                <w:rFonts w:ascii="Arial" w:eastAsia="Times New Roman" w:hAnsi="Arial" w:cs="Arial"/>
                <w:sz w:val="20"/>
                <w:szCs w:val="20"/>
                <w:lang w:eastAsia="el-GR"/>
              </w:rPr>
            </w:pPr>
          </w:p>
          <w:p w:rsidR="00BE2365" w:rsidRPr="001211DC" w:rsidRDefault="00BE2365" w:rsidP="001B38D5">
            <w:pPr>
              <w:spacing w:after="0" w:line="240" w:lineRule="auto"/>
              <w:jc w:val="center"/>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Βαλένθια: </w:t>
            </w:r>
            <w:proofErr w:type="spellStart"/>
            <w:r w:rsidRPr="00942825">
              <w:rPr>
                <w:rFonts w:ascii="Arial" w:eastAsia="Times New Roman" w:hAnsi="Arial" w:cs="Arial"/>
                <w:sz w:val="20"/>
                <w:szCs w:val="20"/>
                <w:lang w:eastAsia="el-GR"/>
              </w:rPr>
              <w:t>Silken</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Puerta</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Valencia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Default="00787758" w:rsidP="001B38D5">
            <w:pPr>
              <w:spacing w:after="0" w:line="240" w:lineRule="auto"/>
              <w:jc w:val="center"/>
              <w:rPr>
                <w:rFonts w:ascii="Arial" w:eastAsia="Times New Roman" w:hAnsi="Arial" w:cs="Arial"/>
                <w:sz w:val="20"/>
                <w:szCs w:val="20"/>
                <w:lang w:eastAsia="el-GR"/>
              </w:rPr>
            </w:pPr>
            <w:r w:rsidRPr="00FD2BD8">
              <w:rPr>
                <w:rFonts w:ascii="Arial" w:eastAsia="Times New Roman" w:hAnsi="Arial" w:cs="Arial"/>
                <w:sz w:val="20"/>
                <w:szCs w:val="20"/>
                <w:lang w:eastAsia="el-GR"/>
              </w:rPr>
              <w:t xml:space="preserve">Μαδρίτη: </w:t>
            </w:r>
          </w:p>
          <w:p w:rsidR="00787758" w:rsidRPr="00942825" w:rsidRDefault="00787758" w:rsidP="001B38D5">
            <w:pPr>
              <w:spacing w:after="0" w:line="240" w:lineRule="auto"/>
              <w:jc w:val="center"/>
              <w:rPr>
                <w:rFonts w:ascii="Arial" w:eastAsia="Times New Roman" w:hAnsi="Arial" w:cs="Arial"/>
                <w:sz w:val="20"/>
                <w:szCs w:val="20"/>
                <w:lang w:eastAsia="el-GR"/>
              </w:rPr>
            </w:pPr>
            <w:proofErr w:type="spellStart"/>
            <w:r w:rsidRPr="00FD2BD8">
              <w:rPr>
                <w:rFonts w:ascii="Arial" w:eastAsia="Times New Roman" w:hAnsi="Arial" w:cs="Arial"/>
                <w:sz w:val="20"/>
                <w:szCs w:val="20"/>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Default="0078775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787758" w:rsidRPr="00FD2BD8" w:rsidRDefault="00787758" w:rsidP="001B38D5">
            <w:pPr>
              <w:spacing w:after="0" w:line="240" w:lineRule="auto"/>
              <w:jc w:val="center"/>
              <w:rPr>
                <w:rFonts w:ascii="Calibri" w:eastAsia="Times New Roman" w:hAnsi="Calibri" w:cs="Calibri"/>
                <w:b/>
                <w:bCs/>
                <w:color w:val="FF0000"/>
                <w:sz w:val="24"/>
                <w:szCs w:val="24"/>
                <w:lang w:eastAsia="el-GR"/>
              </w:rPr>
            </w:pPr>
            <w:r w:rsidRPr="00FD2BD8">
              <w:rPr>
                <w:rFonts w:ascii="Calibri" w:eastAsia="Times New Roman" w:hAnsi="Calibri" w:cs="Calibri"/>
                <w:b/>
                <w:bCs/>
                <w:color w:val="FF0000"/>
                <w:sz w:val="24"/>
                <w:szCs w:val="24"/>
                <w:lang w:eastAsia="el-GR"/>
              </w:rPr>
              <w:t xml:space="preserve">20-26.07.25 &amp; </w:t>
            </w:r>
          </w:p>
          <w:p w:rsidR="00787758" w:rsidRPr="00942825" w:rsidRDefault="00787758" w:rsidP="001B38D5">
            <w:pPr>
              <w:spacing w:after="0" w:line="240" w:lineRule="auto"/>
              <w:jc w:val="center"/>
              <w:rPr>
                <w:rFonts w:ascii="Calibri" w:eastAsia="Times New Roman" w:hAnsi="Calibri" w:cs="Calibri"/>
                <w:b/>
                <w:bCs/>
                <w:sz w:val="24"/>
                <w:szCs w:val="24"/>
                <w:lang w:eastAsia="el-GR"/>
              </w:rPr>
            </w:pPr>
            <w:r w:rsidRPr="00FD2BD8">
              <w:rPr>
                <w:rFonts w:ascii="Calibri" w:eastAsia="Times New Roman" w:hAnsi="Calibri" w:cs="Calibri"/>
                <w:b/>
                <w:bCs/>
                <w:color w:val="FF0000"/>
                <w:sz w:val="24"/>
                <w:szCs w:val="24"/>
                <w:lang w:eastAsia="el-GR"/>
              </w:rPr>
              <w:t>17-23/08/25</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Calibri" w:eastAsia="Times New Roman" w:hAnsi="Calibri" w:cs="Calibri"/>
                <w:sz w:val="24"/>
                <w:szCs w:val="24"/>
                <w:lang w:eastAsia="el-GR"/>
              </w:rPr>
            </w:pPr>
            <w:r w:rsidRPr="00FD2BD8">
              <w:rPr>
                <w:rFonts w:ascii="Calibri" w:eastAsia="Times New Roman" w:hAnsi="Calibri" w:cs="Calibri"/>
                <w:sz w:val="24"/>
                <w:szCs w:val="24"/>
                <w:lang w:eastAsia="el-GR"/>
              </w:rPr>
              <w:t xml:space="preserve">Βαρκελώνη: </w:t>
            </w:r>
            <w:proofErr w:type="spellStart"/>
            <w:r w:rsidRPr="00FD2BD8">
              <w:rPr>
                <w:rFonts w:ascii="Calibri" w:eastAsia="Times New Roman" w:hAnsi="Calibri" w:cs="Calibri"/>
                <w:sz w:val="24"/>
                <w:szCs w:val="24"/>
                <w:lang w:eastAsia="el-GR"/>
              </w:rPr>
              <w:t>Alexander</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Frontair</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Calibri" w:eastAsia="Times New Roman" w:hAnsi="Calibri" w:cs="Calibri"/>
                <w:sz w:val="24"/>
                <w:szCs w:val="24"/>
                <w:lang w:eastAsia="el-GR"/>
              </w:rPr>
            </w:pPr>
            <w:r w:rsidRPr="00FD2BD8">
              <w:rPr>
                <w:rFonts w:ascii="Calibri" w:eastAsia="Times New Roman" w:hAnsi="Calibri" w:cs="Calibri"/>
                <w:sz w:val="24"/>
                <w:szCs w:val="24"/>
                <w:lang w:eastAsia="el-GR"/>
              </w:rPr>
              <w:t xml:space="preserve">Βαλένθια: </w:t>
            </w:r>
            <w:proofErr w:type="spellStart"/>
            <w:r w:rsidRPr="00FD2BD8">
              <w:rPr>
                <w:rFonts w:ascii="Calibri" w:eastAsia="Times New Roman" w:hAnsi="Calibri" w:cs="Calibri"/>
                <w:sz w:val="24"/>
                <w:szCs w:val="24"/>
                <w:lang w:eastAsia="el-GR"/>
              </w:rPr>
              <w:t>Silken</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Puerta</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Valencia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FD2BD8" w:rsidRDefault="00787758" w:rsidP="00FD2BD8">
            <w:pPr>
              <w:spacing w:after="0" w:line="240" w:lineRule="auto"/>
              <w:jc w:val="center"/>
              <w:rPr>
                <w:rFonts w:ascii="Calibri" w:eastAsia="Times New Roman" w:hAnsi="Calibri" w:cs="Calibri"/>
                <w:sz w:val="24"/>
                <w:szCs w:val="24"/>
                <w:lang w:eastAsia="el-GR"/>
              </w:rPr>
            </w:pPr>
            <w:r w:rsidRPr="00FD2BD8">
              <w:rPr>
                <w:rFonts w:ascii="Calibri" w:eastAsia="Times New Roman" w:hAnsi="Calibri" w:cs="Calibri"/>
                <w:sz w:val="24"/>
                <w:szCs w:val="24"/>
                <w:lang w:eastAsia="el-GR"/>
              </w:rPr>
              <w:t xml:space="preserve">Μαδρίτη: </w:t>
            </w:r>
          </w:p>
          <w:p w:rsidR="00787758" w:rsidRPr="00FD2BD8" w:rsidRDefault="00787758" w:rsidP="00FD2BD8">
            <w:pPr>
              <w:spacing w:after="0" w:line="240" w:lineRule="auto"/>
              <w:jc w:val="center"/>
              <w:rPr>
                <w:rFonts w:ascii="Calibri" w:eastAsia="Times New Roman" w:hAnsi="Calibri" w:cs="Calibri"/>
                <w:sz w:val="24"/>
                <w:szCs w:val="24"/>
                <w:lang w:val="en-US" w:eastAsia="el-GR"/>
              </w:rPr>
            </w:pPr>
            <w:proofErr w:type="spellStart"/>
            <w:r>
              <w:rPr>
                <w:rFonts w:ascii="Calibri" w:eastAsia="Times New Roman" w:hAnsi="Calibri" w:cs="Calibri"/>
                <w:sz w:val="24"/>
                <w:szCs w:val="24"/>
                <w:lang w:val="en-US" w:eastAsia="el-GR"/>
              </w:rPr>
              <w:t>Praga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Default="00787758" w:rsidP="001B38D5">
            <w:pPr>
              <w:spacing w:after="0" w:line="240" w:lineRule="auto"/>
              <w:jc w:val="center"/>
              <w:rPr>
                <w:rFonts w:eastAsia="Times New Roman" w:cstheme="minorHAnsi"/>
                <w:b/>
                <w:sz w:val="24"/>
                <w:szCs w:val="24"/>
                <w:lang w:eastAsia="el-GR"/>
              </w:rPr>
            </w:pPr>
            <w:r w:rsidRPr="00787758">
              <w:rPr>
                <w:rFonts w:eastAsia="Times New Roman" w:cstheme="minorHAnsi"/>
                <w:b/>
                <w:sz w:val="24"/>
                <w:szCs w:val="24"/>
                <w:lang w:eastAsia="el-GR"/>
              </w:rPr>
              <w:t>Ξενοδοχεία</w:t>
            </w:r>
          </w:p>
          <w:p w:rsidR="00787758" w:rsidRPr="00787758" w:rsidRDefault="00787758" w:rsidP="001B38D5">
            <w:pPr>
              <w:spacing w:after="0" w:line="240" w:lineRule="auto"/>
              <w:jc w:val="center"/>
              <w:rPr>
                <w:rFonts w:eastAsia="Times New Roman" w:cstheme="minorHAnsi"/>
                <w:b/>
                <w:sz w:val="24"/>
                <w:szCs w:val="24"/>
                <w:lang w:eastAsia="el-GR"/>
              </w:rPr>
            </w:pPr>
            <w:r w:rsidRPr="00787758">
              <w:rPr>
                <w:rFonts w:eastAsia="Times New Roman" w:cstheme="minorHAnsi"/>
                <w:b/>
                <w:color w:val="FF0000"/>
                <w:sz w:val="24"/>
                <w:szCs w:val="24"/>
                <w:lang w:eastAsia="el-GR"/>
              </w:rPr>
              <w:t>03-09.08.25</w:t>
            </w:r>
          </w:p>
        </w:tc>
        <w:tc>
          <w:tcPr>
            <w:tcW w:w="1088"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FD2BD8">
            <w:pPr>
              <w:spacing w:after="0" w:line="240" w:lineRule="auto"/>
              <w:jc w:val="center"/>
              <w:rPr>
                <w:rFonts w:ascii="Calibri" w:eastAsia="Times New Roman" w:hAnsi="Calibri" w:cs="Calibri"/>
                <w:sz w:val="24"/>
                <w:szCs w:val="24"/>
                <w:lang w:val="en-US" w:eastAsia="el-GR"/>
              </w:rPr>
            </w:pPr>
            <w:r>
              <w:rPr>
                <w:rFonts w:ascii="Calibri" w:eastAsia="Times New Roman" w:hAnsi="Calibri" w:cs="Calibri"/>
                <w:sz w:val="24"/>
                <w:szCs w:val="24"/>
                <w:lang w:eastAsia="el-GR"/>
              </w:rPr>
              <w:t xml:space="preserve">Βαρκελώνη: </w:t>
            </w:r>
            <w:r>
              <w:rPr>
                <w:rFonts w:ascii="Calibri" w:eastAsia="Times New Roman" w:hAnsi="Calibri" w:cs="Calibri"/>
                <w:sz w:val="24"/>
                <w:szCs w:val="24"/>
                <w:lang w:val="en-US" w:eastAsia="el-GR"/>
              </w:rPr>
              <w:t xml:space="preserve">Alexander </w:t>
            </w:r>
            <w:proofErr w:type="spellStart"/>
            <w:r>
              <w:rPr>
                <w:rFonts w:ascii="Calibri" w:eastAsia="Times New Roman" w:hAnsi="Calibri" w:cs="Calibri"/>
                <w:sz w:val="24"/>
                <w:szCs w:val="24"/>
                <w:lang w:val="en-US" w:eastAsia="el-GR"/>
              </w:rPr>
              <w:t>Frontair</w:t>
            </w:r>
            <w:proofErr w:type="spellEnd"/>
            <w:r>
              <w:rPr>
                <w:rFonts w:ascii="Calibri" w:eastAsia="Times New Roman" w:hAnsi="Calibri" w:cs="Calibri"/>
                <w:sz w:val="24"/>
                <w:szCs w:val="24"/>
                <w:lang w:val="en-US" w:eastAsia="el-GR"/>
              </w:rPr>
              <w:t xml:space="preserve"> Congress</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1B38D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088"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Default="00787758" w:rsidP="00FD2BD8">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Βαλένθια: </w:t>
            </w:r>
          </w:p>
          <w:p w:rsidR="00787758" w:rsidRPr="00787758" w:rsidRDefault="00787758" w:rsidP="00FD2BD8">
            <w:pPr>
              <w:spacing w:after="0" w:line="240" w:lineRule="auto"/>
              <w:jc w:val="center"/>
              <w:rPr>
                <w:rFonts w:ascii="Calibri" w:eastAsia="Times New Roman" w:hAnsi="Calibri" w:cs="Calibri"/>
                <w:sz w:val="24"/>
                <w:szCs w:val="24"/>
                <w:lang w:val="en-US" w:eastAsia="el-GR"/>
              </w:rPr>
            </w:pPr>
            <w:r>
              <w:rPr>
                <w:rFonts w:ascii="Calibri" w:eastAsia="Times New Roman" w:hAnsi="Calibri" w:cs="Calibri"/>
                <w:sz w:val="24"/>
                <w:szCs w:val="24"/>
                <w:lang w:eastAsia="el-GR"/>
              </w:rPr>
              <w:t xml:space="preserve">Mas </w:t>
            </w:r>
            <w:proofErr w:type="spellStart"/>
            <w:r>
              <w:rPr>
                <w:rFonts w:ascii="Calibri" w:eastAsia="Times New Roman" w:hAnsi="Calibri" w:cs="Calibri"/>
                <w:sz w:val="24"/>
                <w:szCs w:val="24"/>
                <w:lang w:eastAsia="el-GR"/>
              </w:rPr>
              <w:t>Camarena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1B38D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088"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Default="00787758" w:rsidP="00FD2BD8">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Μαδρίτη: </w:t>
            </w:r>
          </w:p>
          <w:p w:rsidR="00787758" w:rsidRPr="00787758" w:rsidRDefault="00787758" w:rsidP="00FD2BD8">
            <w:pPr>
              <w:spacing w:after="0" w:line="240" w:lineRule="auto"/>
              <w:jc w:val="center"/>
              <w:rPr>
                <w:rFonts w:ascii="Calibri" w:eastAsia="Times New Roman" w:hAnsi="Calibri" w:cs="Calibri"/>
                <w:sz w:val="24"/>
                <w:szCs w:val="24"/>
                <w:lang w:val="en-US" w:eastAsia="el-GR"/>
              </w:rPr>
            </w:pPr>
            <w:proofErr w:type="spellStart"/>
            <w:r>
              <w:rPr>
                <w:rFonts w:ascii="Calibri" w:eastAsia="Times New Roman" w:hAnsi="Calibri" w:cs="Calibri"/>
                <w:sz w:val="24"/>
                <w:szCs w:val="24"/>
                <w:lang w:val="en-US" w:eastAsia="el-GR"/>
              </w:rPr>
              <w:t>Praga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1B38D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088" w:type="dxa"/>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FD2BD8" w:rsidRPr="00942825" w:rsidTr="001B38D5">
        <w:trPr>
          <w:trHeight w:val="2720"/>
        </w:trPr>
        <w:tc>
          <w:tcPr>
            <w:tcW w:w="11199"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B44AE" w:rsidRPr="00EB44AE" w:rsidRDefault="00FD2BD8" w:rsidP="00EB44AE">
            <w:pPr>
              <w:pStyle w:val="a4"/>
              <w:rPr>
                <w:rFonts w:cstheme="minorHAnsi"/>
                <w:color w:val="000000"/>
                <w:sz w:val="24"/>
                <w:szCs w:val="24"/>
              </w:rPr>
            </w:pPr>
            <w:r w:rsidRPr="00EB44AE">
              <w:rPr>
                <w:rFonts w:eastAsia="Times New Roman" w:cstheme="minorHAnsi"/>
                <w:b/>
                <w:bCs/>
                <w:sz w:val="24"/>
                <w:szCs w:val="24"/>
                <w:lang w:eastAsia="el-GR"/>
              </w:rPr>
              <w:lastRenderedPageBreak/>
              <w:t xml:space="preserve">Στη τιμή περιλαμβάνονται: </w:t>
            </w:r>
            <w:r w:rsidR="00EB44AE" w:rsidRPr="00EB44AE">
              <w:rPr>
                <w:rFonts w:cstheme="minorHAnsi"/>
                <w:color w:val="000000"/>
                <w:sz w:val="24"/>
                <w:szCs w:val="24"/>
              </w:rPr>
              <w:t xml:space="preserve">Αεροπορικά εισιτήρια Θεσσαλονίκη – </w:t>
            </w:r>
            <w:r w:rsidR="00EB44AE" w:rsidRPr="00EB44AE">
              <w:rPr>
                <w:rFonts w:cstheme="minorHAnsi"/>
                <w:sz w:val="24"/>
                <w:szCs w:val="24"/>
              </w:rPr>
              <w:t xml:space="preserve">Αθήνα </w:t>
            </w:r>
            <w:r w:rsidR="00EB44AE" w:rsidRPr="00EB44AE">
              <w:rPr>
                <w:rFonts w:cstheme="minorHAnsi"/>
                <w:color w:val="000000"/>
                <w:sz w:val="24"/>
                <w:szCs w:val="24"/>
              </w:rPr>
              <w:t xml:space="preserve">– Βαρκελώνη </w:t>
            </w:r>
            <w:r w:rsidR="00EB44AE" w:rsidRPr="00EB44AE">
              <w:rPr>
                <w:rFonts w:cstheme="minorHAnsi"/>
                <w:sz w:val="24"/>
                <w:szCs w:val="24"/>
              </w:rPr>
              <w:t xml:space="preserve">&amp; Μαδρίτη </w:t>
            </w:r>
            <w:r w:rsidR="00EB44AE" w:rsidRPr="00EB44AE">
              <w:rPr>
                <w:rFonts w:cstheme="minorHAnsi"/>
                <w:color w:val="000000"/>
                <w:sz w:val="24"/>
                <w:szCs w:val="24"/>
              </w:rPr>
              <w:t xml:space="preserve">– Αθήνα – Θεσσαλονίκη. Αποσκευή 23kg και χειραποσκευή 8kg. </w:t>
            </w:r>
            <w:r w:rsidR="00EB44AE" w:rsidRPr="00EB44AE">
              <w:rPr>
                <w:rFonts w:eastAsia="sans-serif" w:cstheme="minorHAnsi"/>
                <w:color w:val="000000"/>
                <w:sz w:val="24"/>
                <w:szCs w:val="24"/>
              </w:rPr>
              <w:t>Μεταφορές με πολυτελή λεωφορεία, σύμφωνα με το πρόγραμμα. 2 διανυκτερεύσεις στην Βαρκελώνη</w:t>
            </w:r>
            <w:r w:rsidR="00EB44AE" w:rsidRPr="00EB44AE">
              <w:rPr>
                <w:rFonts w:eastAsia="Helvetica" w:cstheme="minorHAnsi"/>
                <w:color w:val="000000"/>
                <w:sz w:val="24"/>
                <w:szCs w:val="24"/>
              </w:rPr>
              <w:t xml:space="preserve">. </w:t>
            </w:r>
            <w:r w:rsidR="00EB44AE" w:rsidRPr="00EB44AE">
              <w:rPr>
                <w:rFonts w:eastAsia="sans-serif" w:cstheme="minorHAnsi"/>
                <w:color w:val="000000"/>
                <w:sz w:val="24"/>
                <w:szCs w:val="24"/>
                <w:lang w:val="es-ES"/>
              </w:rPr>
              <w:t xml:space="preserve">1 </w:t>
            </w:r>
            <w:r w:rsidR="00EB44AE" w:rsidRPr="00EB44AE">
              <w:rPr>
                <w:rFonts w:eastAsia="sans-serif" w:cstheme="minorHAnsi"/>
                <w:color w:val="000000"/>
                <w:sz w:val="24"/>
                <w:szCs w:val="24"/>
              </w:rPr>
              <w:t>διανυκτέρευση</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στην</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Βαλένθια</w:t>
            </w:r>
            <w:r w:rsidR="00EB44AE" w:rsidRPr="00EB44AE">
              <w:rPr>
                <w:rFonts w:eastAsia="Helvetica" w:cstheme="minorHAnsi"/>
                <w:color w:val="000000"/>
                <w:sz w:val="24"/>
                <w:szCs w:val="24"/>
              </w:rPr>
              <w:t xml:space="preserve">. </w:t>
            </w:r>
            <w:r w:rsidR="00EB44AE" w:rsidRPr="00EB44AE">
              <w:rPr>
                <w:rFonts w:eastAsia="sans-serif" w:cstheme="minorHAnsi"/>
                <w:color w:val="000000"/>
                <w:sz w:val="24"/>
                <w:szCs w:val="24"/>
                <w:lang w:val="es-ES"/>
              </w:rPr>
              <w:t xml:space="preserve">3 </w:t>
            </w:r>
            <w:r w:rsidR="00EB44AE" w:rsidRPr="00EB44AE">
              <w:rPr>
                <w:rFonts w:eastAsia="sans-serif" w:cstheme="minorHAnsi"/>
                <w:color w:val="000000"/>
                <w:sz w:val="24"/>
                <w:szCs w:val="24"/>
              </w:rPr>
              <w:t>διανυκτερεύσεις</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στην</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Μαδρίτη</w:t>
            </w:r>
            <w:r w:rsidR="00EB44AE" w:rsidRPr="00EB44AE">
              <w:rPr>
                <w:rFonts w:eastAsia="Helvetica" w:cstheme="minorHAnsi"/>
                <w:color w:val="000000"/>
                <w:sz w:val="24"/>
                <w:szCs w:val="24"/>
              </w:rPr>
              <w:t xml:space="preserve">. Πλούσιο πρωινό καθημερινά. </w:t>
            </w:r>
            <w:r w:rsidR="00F54EEF">
              <w:rPr>
                <w:rFonts w:eastAsia="Helvetica" w:cstheme="minorHAnsi"/>
                <w:b/>
                <w:bCs/>
                <w:color w:val="000000"/>
                <w:sz w:val="24"/>
                <w:szCs w:val="24"/>
              </w:rPr>
              <w:t xml:space="preserve"> </w:t>
            </w:r>
            <w:r w:rsidR="00EB44AE" w:rsidRPr="00EB44AE">
              <w:rPr>
                <w:rFonts w:eastAsia="Helvetica" w:cstheme="minorHAnsi"/>
                <w:color w:val="000000"/>
                <w:sz w:val="24"/>
                <w:szCs w:val="24"/>
              </w:rPr>
              <w:t>Περιηγήσεις και ξ</w:t>
            </w:r>
            <w:r w:rsidR="00EB44AE" w:rsidRPr="00EB44AE">
              <w:rPr>
                <w:rFonts w:eastAsia="sans-serif" w:cstheme="minorHAnsi"/>
                <w:color w:val="000000"/>
                <w:sz w:val="24"/>
                <w:szCs w:val="24"/>
              </w:rPr>
              <w:t>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w:t>
            </w:r>
          </w:p>
          <w:p w:rsidR="003C54D7" w:rsidRPr="003C54D7" w:rsidRDefault="00FD2BD8" w:rsidP="003C54D7">
            <w:pPr>
              <w:spacing w:after="240" w:line="240" w:lineRule="auto"/>
              <w:rPr>
                <w:rFonts w:eastAsia="Times New Roman" w:cstheme="minorHAnsi"/>
                <w:sz w:val="24"/>
                <w:szCs w:val="24"/>
                <w:lang w:eastAsia="el-GR"/>
              </w:rPr>
            </w:pPr>
            <w:r w:rsidRPr="00EB44AE">
              <w:rPr>
                <w:rFonts w:eastAsia="Times New Roman" w:cstheme="minorHAnsi"/>
                <w:b/>
                <w:bCs/>
                <w:sz w:val="24"/>
                <w:szCs w:val="24"/>
                <w:lang w:eastAsia="el-GR"/>
              </w:rPr>
              <w:t xml:space="preserve">Δεν περιλαμβάνονται: </w:t>
            </w:r>
            <w:r w:rsidR="003C54D7" w:rsidRPr="003C54D7">
              <w:rPr>
                <w:rFonts w:eastAsia="Times New Roman" w:cstheme="minorHAnsi"/>
                <w:sz w:val="24"/>
                <w:szCs w:val="24"/>
                <w:lang w:eastAsia="el-GR"/>
              </w:rPr>
              <w:t xml:space="preserve">Χρεώσεις αεροδρομίων,  επίναυλοι καυσίμων &amp; ΦΠΑ </w:t>
            </w:r>
            <w:r w:rsidR="002A4642" w:rsidRPr="002A4642">
              <w:rPr>
                <w:rFonts w:eastAsia="Times New Roman" w:cstheme="minorHAnsi"/>
                <w:sz w:val="24"/>
                <w:szCs w:val="24"/>
                <w:lang w:eastAsia="el-GR"/>
              </w:rPr>
              <w:t>25</w:t>
            </w:r>
            <w:r w:rsidR="002A4642" w:rsidRPr="00093BAA">
              <w:rPr>
                <w:rFonts w:eastAsia="Times New Roman" w:cstheme="minorHAnsi"/>
                <w:sz w:val="24"/>
                <w:szCs w:val="24"/>
                <w:lang w:eastAsia="el-GR"/>
              </w:rPr>
              <w:t>5</w:t>
            </w:r>
            <w:r w:rsidR="003C54D7" w:rsidRPr="003C54D7">
              <w:rPr>
                <w:rFonts w:eastAsia="Times New Roman" w:cstheme="minorHAnsi"/>
                <w:sz w:val="24"/>
                <w:szCs w:val="24"/>
                <w:lang w:eastAsia="el-GR"/>
              </w:rPr>
              <w:t>€ (πληρωτέα στο γραφείο)                                                                                                                                                                                                                                     Δημοτικοί φόροι ξενοδοχείων (πληρωτέα στο προορισμό )</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 xml:space="preserve">Check </w:t>
            </w:r>
            <w:proofErr w:type="spellStart"/>
            <w:r w:rsidR="003C54D7" w:rsidRPr="003C54D7">
              <w:rPr>
                <w:rFonts w:eastAsia="Times New Roman" w:cstheme="minorHAnsi"/>
                <w:sz w:val="24"/>
                <w:szCs w:val="24"/>
                <w:lang w:eastAsia="el-GR"/>
              </w:rPr>
              <w:t>Point</w:t>
            </w:r>
            <w:proofErr w:type="spellEnd"/>
            <w:r w:rsidR="006F418C">
              <w:rPr>
                <w:rFonts w:eastAsia="Times New Roman" w:cstheme="minorHAnsi"/>
                <w:sz w:val="24"/>
                <w:szCs w:val="24"/>
                <w:lang w:val="en-US" w:eastAsia="el-GR"/>
              </w:rPr>
              <w:t>s</w:t>
            </w:r>
            <w:r w:rsidR="003C54D7" w:rsidRPr="003C54D7">
              <w:rPr>
                <w:rFonts w:eastAsia="Times New Roman" w:cstheme="minorHAnsi"/>
                <w:sz w:val="24"/>
                <w:szCs w:val="24"/>
                <w:lang w:eastAsia="el-GR"/>
              </w:rPr>
              <w:t xml:space="preserve"> / φόροι εισόδων πόλεων τουριστικού γκρουπ αξίας</w:t>
            </w:r>
            <w:r w:rsidR="006F418C" w:rsidRPr="006F418C">
              <w:rPr>
                <w:rFonts w:eastAsia="Times New Roman" w:cstheme="minorHAnsi"/>
                <w:sz w:val="24"/>
                <w:szCs w:val="24"/>
                <w:lang w:eastAsia="el-GR"/>
              </w:rPr>
              <w:t xml:space="preserve"> 30</w:t>
            </w:r>
            <w:r w:rsidR="003C54D7" w:rsidRPr="003C54D7">
              <w:rPr>
                <w:rFonts w:eastAsia="Times New Roman" w:cstheme="minorHAnsi"/>
                <w:sz w:val="24"/>
                <w:szCs w:val="24"/>
                <w:lang w:eastAsia="el-GR"/>
              </w:rPr>
              <w:t xml:space="preserve"> € (πληρωτέα στον προορισμό )</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Προαιρετική εκδρομή Σεγκόβια : 50€ κατ’ άτομο (πληρωτέα στο προορισμό )</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Είσοδοι σε μουσεία, σε αρχαιολογικούς χώρους, θεάματα και γενικά όπου απαιτείται.</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Επιπλέον γεύματα, ποτά , διασκεδάσεις  &amp; Ότι δεν αναφέρεται στο αναλυτικό μας πρόγραμμα</w:t>
            </w:r>
          </w:p>
          <w:p w:rsidR="00FD2BD8" w:rsidRPr="00EB44AE" w:rsidRDefault="00FD2BD8" w:rsidP="001B38D5">
            <w:pPr>
              <w:spacing w:after="240" w:line="240" w:lineRule="auto"/>
              <w:rPr>
                <w:rFonts w:eastAsia="Times New Roman" w:cstheme="minorHAnsi"/>
                <w:b/>
                <w:bCs/>
                <w:sz w:val="24"/>
                <w:szCs w:val="24"/>
                <w:lang w:eastAsia="el-GR"/>
              </w:rPr>
            </w:pPr>
            <w:r w:rsidRPr="00EB44AE">
              <w:rPr>
                <w:rFonts w:eastAsia="Times New Roman" w:cstheme="minorHAnsi"/>
                <w:sz w:val="24"/>
                <w:szCs w:val="24"/>
                <w:lang w:eastAsia="el-GR"/>
              </w:rPr>
              <w:br/>
            </w:r>
          </w:p>
        </w:tc>
      </w:tr>
    </w:tbl>
    <w:p w:rsidR="00FD2BD8" w:rsidRPr="00777A9A" w:rsidRDefault="00FD2BD8" w:rsidP="00FD2BD8">
      <w:pPr>
        <w:ind w:left="360"/>
      </w:pPr>
    </w:p>
    <w:sectPr w:rsidR="00FD2BD8" w:rsidRPr="00777A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385"/>
    <w:multiLevelType w:val="hybridMultilevel"/>
    <w:tmpl w:val="87320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F26493"/>
    <w:multiLevelType w:val="hybridMultilevel"/>
    <w:tmpl w:val="622804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7D291B"/>
    <w:multiLevelType w:val="hybridMultilevel"/>
    <w:tmpl w:val="4CDC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A0"/>
    <w:rsid w:val="00093BAA"/>
    <w:rsid w:val="0010310E"/>
    <w:rsid w:val="001211DC"/>
    <w:rsid w:val="00165DCA"/>
    <w:rsid w:val="00186634"/>
    <w:rsid w:val="00215DA7"/>
    <w:rsid w:val="00222D53"/>
    <w:rsid w:val="002442BB"/>
    <w:rsid w:val="002839F4"/>
    <w:rsid w:val="002A4642"/>
    <w:rsid w:val="002C6916"/>
    <w:rsid w:val="003A61C5"/>
    <w:rsid w:val="003C54D7"/>
    <w:rsid w:val="003F3B7A"/>
    <w:rsid w:val="004549AB"/>
    <w:rsid w:val="004F4FF7"/>
    <w:rsid w:val="005A6F0C"/>
    <w:rsid w:val="00695A2E"/>
    <w:rsid w:val="006F418C"/>
    <w:rsid w:val="006F77B1"/>
    <w:rsid w:val="0072154D"/>
    <w:rsid w:val="00777A9A"/>
    <w:rsid w:val="00787758"/>
    <w:rsid w:val="00861223"/>
    <w:rsid w:val="008A013B"/>
    <w:rsid w:val="008D281D"/>
    <w:rsid w:val="008E37D9"/>
    <w:rsid w:val="008F5F2A"/>
    <w:rsid w:val="00935284"/>
    <w:rsid w:val="00993AF1"/>
    <w:rsid w:val="009B3477"/>
    <w:rsid w:val="00A0384F"/>
    <w:rsid w:val="00AF1F59"/>
    <w:rsid w:val="00B237BC"/>
    <w:rsid w:val="00B46564"/>
    <w:rsid w:val="00BE2365"/>
    <w:rsid w:val="00CC2E97"/>
    <w:rsid w:val="00D20A30"/>
    <w:rsid w:val="00DE0295"/>
    <w:rsid w:val="00E05C10"/>
    <w:rsid w:val="00E20E2A"/>
    <w:rsid w:val="00EB44AE"/>
    <w:rsid w:val="00EE1036"/>
    <w:rsid w:val="00F54EEF"/>
    <w:rsid w:val="00F7758B"/>
    <w:rsid w:val="00FD2BD8"/>
    <w:rsid w:val="00FF5D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3CA4"/>
  <w15:chartTrackingRefBased/>
  <w15:docId w15:val="{7F27E081-77D1-43CD-9CA3-61ACD95A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A0"/>
    <w:pPr>
      <w:ind w:left="720"/>
      <w:contextualSpacing/>
    </w:pPr>
  </w:style>
  <w:style w:type="paragraph" w:styleId="a4">
    <w:name w:val="No Spacing"/>
    <w:link w:val="Char"/>
    <w:uiPriority w:val="1"/>
    <w:qFormat/>
    <w:rsid w:val="00935284"/>
    <w:pPr>
      <w:spacing w:after="0" w:line="240" w:lineRule="auto"/>
    </w:pPr>
  </w:style>
  <w:style w:type="character" w:customStyle="1" w:styleId="Char">
    <w:name w:val="Χωρίς διάστιχο Char"/>
    <w:link w:val="a4"/>
    <w:uiPriority w:val="1"/>
    <w:rsid w:val="0093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1753</Words>
  <Characters>9470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2025-03-06T11:34:00Z</dcterms:created>
  <dcterms:modified xsi:type="dcterms:W3CDTF">2025-05-02T11:05:00Z</dcterms:modified>
</cp:coreProperties>
</file>